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C1E" w:rsidRPr="00FA15D8" w:rsidRDefault="00034C1E" w:rsidP="00034C1E">
      <w:pPr>
        <w:tabs>
          <w:tab w:val="center" w:pos="1985"/>
          <w:tab w:val="center" w:pos="7371"/>
        </w:tabs>
        <w:rPr>
          <w:rFonts w:eastAsia="Arial"/>
          <w:b/>
          <w:u w:val="single"/>
          <w:lang w:val="fr-FR"/>
        </w:rPr>
      </w:pPr>
      <w:bookmarkStart w:id="0" w:name="_GoBack"/>
      <w:bookmarkEnd w:id="0"/>
      <w:r w:rsidRPr="00FA15D8">
        <w:rPr>
          <w:rFonts w:eastAsia="Arial"/>
          <w:b/>
          <w:color w:val="000000"/>
          <w:lang w:val="fr-FR"/>
        </w:rPr>
        <w:t>TRƯỜNG THPT TRẦN CAO VÂN</w:t>
      </w:r>
      <w:r w:rsidRPr="00FA15D8">
        <w:rPr>
          <w:rFonts w:eastAsia="Arial"/>
          <w:b/>
          <w:bCs/>
          <w:color w:val="000000"/>
          <w:lang w:val="fr-FR"/>
        </w:rPr>
        <w:t xml:space="preserve"> </w:t>
      </w:r>
      <w:r w:rsidRPr="00FA15D8">
        <w:rPr>
          <w:rFonts w:eastAsia="Arial"/>
          <w:b/>
          <w:bCs/>
          <w:color w:val="000000"/>
          <w:lang w:val="fr-FR"/>
        </w:rPr>
        <w:tab/>
        <w:t xml:space="preserve">ĐỀ KIỂM TRA </w:t>
      </w:r>
      <w:r>
        <w:rPr>
          <w:b/>
          <w:bCs/>
          <w:color w:val="000000"/>
          <w:lang w:val="fr-FR" w:eastAsia="ja-JP"/>
        </w:rPr>
        <w:t xml:space="preserve">GIỮA </w:t>
      </w:r>
      <w:r w:rsidRPr="00FA15D8">
        <w:rPr>
          <w:rFonts w:eastAsia="Arial"/>
          <w:b/>
          <w:bCs/>
          <w:color w:val="000000"/>
          <w:lang w:val="fr-FR"/>
        </w:rPr>
        <w:t>KÌ I</w:t>
      </w:r>
      <w:r>
        <w:rPr>
          <w:rFonts w:eastAsia="Arial"/>
          <w:b/>
          <w:bCs/>
          <w:color w:val="000000"/>
          <w:lang w:val="fr-FR"/>
        </w:rPr>
        <w:t>I</w:t>
      </w:r>
      <w:r w:rsidRPr="00FA15D8">
        <w:rPr>
          <w:rFonts w:eastAsia="Arial"/>
          <w:b/>
          <w:bCs/>
          <w:color w:val="000000"/>
          <w:lang w:val="fr-FR"/>
        </w:rPr>
        <w:t xml:space="preserve"> - NĂM HỌC 2024 – 2025</w:t>
      </w:r>
    </w:p>
    <w:p w:rsidR="00034C1E" w:rsidRPr="00FA15D8" w:rsidRDefault="00034C1E" w:rsidP="00034C1E">
      <w:pPr>
        <w:tabs>
          <w:tab w:val="center" w:pos="1985"/>
          <w:tab w:val="center" w:pos="7371"/>
        </w:tabs>
        <w:rPr>
          <w:rFonts w:eastAsia="Arial"/>
          <w:color w:val="000000"/>
          <w:lang w:val="fr-FR"/>
        </w:rPr>
      </w:pPr>
      <w:r w:rsidRPr="00FA15D8">
        <w:rPr>
          <w:rFonts w:eastAsia="Arial"/>
          <w:color w:val="000000"/>
          <w:lang w:val="fr-FR"/>
        </w:rPr>
        <w:tab/>
      </w:r>
      <w:r w:rsidRPr="00FA15D8">
        <w:rPr>
          <w:rFonts w:eastAsia="Arial"/>
          <w:color w:val="000000"/>
          <w:lang w:val="fr-FR"/>
        </w:rPr>
        <w:tab/>
        <w:t>Môn: TOÁN lớp 1</w:t>
      </w:r>
      <w:r>
        <w:rPr>
          <w:rFonts w:eastAsia="Arial"/>
          <w:color w:val="000000"/>
          <w:lang w:val="fr-FR"/>
        </w:rPr>
        <w:t>1</w:t>
      </w:r>
    </w:p>
    <w:p w:rsidR="00034C1E" w:rsidRPr="00FA15D8" w:rsidRDefault="00034C1E" w:rsidP="00034C1E">
      <w:pPr>
        <w:tabs>
          <w:tab w:val="center" w:pos="1985"/>
          <w:tab w:val="center" w:pos="7371"/>
        </w:tabs>
        <w:rPr>
          <w:rFonts w:eastAsia="Arial"/>
          <w:color w:val="000000"/>
          <w:lang w:val="fr-FR"/>
        </w:rPr>
      </w:pPr>
      <w:r>
        <w:rPr>
          <w:rFonts w:eastAsia="游明朝"/>
          <w:noProof/>
        </w:rPr>
        <mc:AlternateContent>
          <mc:Choice Requires="wps">
            <w:drawing>
              <wp:anchor distT="0" distB="0" distL="114300" distR="114300" simplePos="0" relativeHeight="251660288" behindDoc="1" locked="0" layoutInCell="1" allowOverlap="1" wp14:anchorId="3C42ACAB" wp14:editId="64E6EE17">
                <wp:simplePos x="0" y="0"/>
                <wp:positionH relativeFrom="column">
                  <wp:posOffset>465455</wp:posOffset>
                </wp:positionH>
                <wp:positionV relativeFrom="paragraph">
                  <wp:posOffset>46990</wp:posOffset>
                </wp:positionV>
                <wp:extent cx="1562100" cy="444500"/>
                <wp:effectExtent l="0" t="0" r="19050"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2100" cy="444500"/>
                        </a:xfrm>
                        <a:prstGeom prst="rect">
                          <a:avLst/>
                        </a:prstGeom>
                        <a:noFill/>
                        <a:ln w="190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6.65pt;margin-top:3.7pt;width:123pt;height: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" filled="f" strokecolor="windowText" strokeweight="1.5pt">
                <v:path arrowok="t"/>
              </v:rect>
            </w:pict>
          </mc:Fallback>
        </mc:AlternateContent>
      </w:r>
      <w:r w:rsidRPr="00FA15D8">
        <w:rPr>
          <w:rFonts w:eastAsia="Arial"/>
          <w:color w:val="000000"/>
          <w:lang w:val="fr-FR"/>
        </w:rPr>
        <w:tab/>
      </w:r>
      <w:r w:rsidRPr="00FA15D8">
        <w:rPr>
          <w:rFonts w:eastAsia="Arial"/>
          <w:color w:val="000000"/>
          <w:lang w:val="fr-FR"/>
        </w:rPr>
        <w:tab/>
        <w:t xml:space="preserve">Ngày kiểm tra: </w:t>
      </w:r>
      <w:r w:rsidR="00AE0671">
        <w:rPr>
          <w:color w:val="000000"/>
          <w:lang w:val="fr-FR" w:eastAsia="ja-JP"/>
        </w:rPr>
        <w:t>20</w:t>
      </w:r>
      <w:r>
        <w:rPr>
          <w:rFonts w:eastAsia="Arial"/>
          <w:color w:val="000000"/>
          <w:lang w:val="fr-FR"/>
        </w:rPr>
        <w:t>/03/2025</w:t>
      </w:r>
    </w:p>
    <w:p w:rsidR="00034C1E" w:rsidRPr="00FA15D8" w:rsidRDefault="00034C1E" w:rsidP="00034C1E">
      <w:pPr>
        <w:tabs>
          <w:tab w:val="center" w:pos="1985"/>
          <w:tab w:val="center" w:pos="7371"/>
        </w:tabs>
        <w:rPr>
          <w:rFonts w:eastAsia="Arial"/>
          <w:i/>
          <w:iCs/>
          <w:color w:val="000000"/>
          <w:lang w:val="fr-FR"/>
        </w:rPr>
      </w:pPr>
      <w:r w:rsidRPr="00FA15D8">
        <w:rPr>
          <w:rFonts w:eastAsia="Arial"/>
          <w:color w:val="000000"/>
          <w:lang w:val="fr-FR"/>
        </w:rPr>
        <w:tab/>
      </w:r>
      <w:r w:rsidRPr="00FA15D8">
        <w:rPr>
          <w:rFonts w:eastAsia="Arial"/>
          <w:b/>
          <w:bCs/>
          <w:color w:val="000000"/>
          <w:sz w:val="28"/>
          <w:szCs w:val="28"/>
          <w:lang w:val="fr-FR"/>
        </w:rPr>
        <w:t>Mã đề: 1</w:t>
      </w:r>
      <w:r>
        <w:rPr>
          <w:b/>
          <w:bCs/>
          <w:color w:val="000000"/>
          <w:sz w:val="28"/>
          <w:szCs w:val="28"/>
          <w:lang w:val="fr-FR" w:eastAsia="ja-JP"/>
        </w:rPr>
        <w:t>1</w:t>
      </w:r>
      <w:r w:rsidRPr="00FA15D8">
        <w:rPr>
          <w:rFonts w:eastAsia="Arial"/>
          <w:b/>
          <w:bCs/>
          <w:color w:val="000000"/>
          <w:sz w:val="28"/>
          <w:szCs w:val="28"/>
          <w:lang w:val="fr-FR"/>
        </w:rPr>
        <w:t>2</w:t>
      </w:r>
      <w:r w:rsidRPr="00FA15D8">
        <w:rPr>
          <w:rFonts w:eastAsia="Arial"/>
          <w:color w:val="000000"/>
          <w:lang w:val="fr-FR"/>
        </w:rPr>
        <w:tab/>
      </w:r>
      <w:r w:rsidRPr="00FA15D8">
        <w:rPr>
          <w:rFonts w:eastAsia="Arial"/>
          <w:i/>
          <w:iCs/>
          <w:color w:val="000000"/>
          <w:lang w:val="fr-FR"/>
        </w:rPr>
        <w:t>Thời gian: 90 phút – không kể thời gian giao đề</w:t>
      </w:r>
    </w:p>
    <w:p w:rsidR="00034C1E" w:rsidRPr="002225BA" w:rsidRDefault="00034C1E" w:rsidP="00034C1E">
      <w:pPr>
        <w:tabs>
          <w:tab w:val="center" w:pos="1985"/>
          <w:tab w:val="center" w:pos="7371"/>
        </w:tabs>
        <w:rPr>
          <w:rFonts w:eastAsia="Arial"/>
          <w:i/>
          <w:color w:val="000000"/>
          <w:lang w:val="fr-FR"/>
        </w:rPr>
      </w:pPr>
      <w:r w:rsidRPr="00FA15D8">
        <w:rPr>
          <w:rFonts w:eastAsia="Arial"/>
          <w:i/>
          <w:color w:val="000000"/>
          <w:lang w:val="fr-FR"/>
        </w:rPr>
        <w:tab/>
      </w:r>
      <w:r w:rsidRPr="00FA15D8">
        <w:rPr>
          <w:rFonts w:eastAsia="Arial"/>
          <w:i/>
          <w:color w:val="000000"/>
          <w:lang w:val="fr-FR"/>
        </w:rPr>
        <w:tab/>
      </w:r>
      <w:r w:rsidRPr="002225BA">
        <w:rPr>
          <w:rFonts w:eastAsia="Arial"/>
          <w:i/>
          <w:color w:val="000000"/>
          <w:lang w:val="fr-FR"/>
        </w:rPr>
        <w:t>Đề kiểm tra có</w:t>
      </w:r>
      <w:r w:rsidRPr="00FA15D8">
        <w:rPr>
          <w:rFonts w:eastAsia="Arial"/>
          <w:i/>
          <w:color w:val="000000"/>
          <w:lang w:val="fr-FR"/>
        </w:rPr>
        <w:t xml:space="preserve"> 0</w:t>
      </w:r>
      <w:r w:rsidR="000E2128">
        <w:rPr>
          <w:i/>
          <w:color w:val="000000"/>
          <w:lang w:val="fr-FR" w:eastAsia="ja-JP"/>
        </w:rPr>
        <w:t>3</w:t>
      </w:r>
      <w:r w:rsidRPr="00FA15D8">
        <w:rPr>
          <w:rFonts w:eastAsia="Arial"/>
          <w:i/>
          <w:color w:val="000000"/>
          <w:lang w:val="fr-FR"/>
        </w:rPr>
        <w:t xml:space="preserve"> </w:t>
      </w:r>
      <w:r w:rsidRPr="002225BA">
        <w:rPr>
          <w:rFonts w:eastAsia="Arial"/>
          <w:i/>
          <w:color w:val="000000"/>
          <w:lang w:val="fr-FR"/>
        </w:rPr>
        <w:t>trang</w:t>
      </w:r>
    </w:p>
    <w:p w:rsidR="00034C1E" w:rsidRPr="00FA15D8" w:rsidRDefault="00034C1E" w:rsidP="00034C1E">
      <w:pPr>
        <w:rPr>
          <w:rFonts w:eastAsia="Arial"/>
          <w:lang w:val="fr-FR"/>
        </w:rPr>
      </w:pPr>
    </w:p>
    <w:p w:rsidR="00034C1E" w:rsidRPr="00FA15D8" w:rsidRDefault="00034C1E" w:rsidP="00034C1E">
      <w:pPr>
        <w:tabs>
          <w:tab w:val="left" w:leader="dot" w:pos="6521"/>
          <w:tab w:val="left" w:leader="dot" w:pos="8222"/>
          <w:tab w:val="left" w:leader="dot" w:pos="9639"/>
          <w:tab w:val="left" w:leader="dot" w:pos="10772"/>
        </w:tabs>
        <w:rPr>
          <w:rFonts w:eastAsia="Arial"/>
          <w:bCs/>
          <w:color w:val="000000"/>
          <w:lang w:val="fr-FR"/>
        </w:rPr>
      </w:pPr>
      <w:r w:rsidRPr="00FA15D8">
        <w:rPr>
          <w:rFonts w:eastAsia="Arial"/>
          <w:b/>
          <w:color w:val="000000"/>
          <w:lang w:val="fr-FR"/>
        </w:rPr>
        <w:t>Họ và tên học sinh:</w:t>
      </w:r>
      <w:r w:rsidRPr="00FA15D8">
        <w:rPr>
          <w:rFonts w:eastAsia="Arial"/>
          <w:bCs/>
          <w:color w:val="000000"/>
          <w:lang w:val="fr-FR"/>
        </w:rPr>
        <w:tab/>
      </w:r>
      <w:r w:rsidRPr="00FA15D8">
        <w:rPr>
          <w:rFonts w:eastAsia="Arial"/>
          <w:b/>
          <w:color w:val="000000"/>
          <w:lang w:val="fr-FR"/>
        </w:rPr>
        <w:t>SBD:</w:t>
      </w:r>
      <w:r w:rsidRPr="00FA15D8">
        <w:rPr>
          <w:rFonts w:eastAsia="Arial"/>
          <w:bCs/>
          <w:color w:val="000000"/>
          <w:lang w:val="fr-FR"/>
        </w:rPr>
        <w:tab/>
      </w:r>
      <w:r w:rsidRPr="00FA15D8">
        <w:rPr>
          <w:rFonts w:eastAsia="Arial"/>
          <w:b/>
          <w:color w:val="000000"/>
          <w:lang w:val="fr-FR"/>
        </w:rPr>
        <w:t xml:space="preserve">Phòng: </w:t>
      </w:r>
      <w:r w:rsidRPr="00FA15D8">
        <w:rPr>
          <w:rFonts w:eastAsia="Arial"/>
          <w:bCs/>
          <w:color w:val="000000"/>
          <w:lang w:val="fr-FR"/>
        </w:rPr>
        <w:tab/>
      </w:r>
      <w:r w:rsidRPr="00FA15D8">
        <w:rPr>
          <w:rFonts w:eastAsia="Arial"/>
          <w:b/>
          <w:color w:val="000000"/>
          <w:lang w:val="fr-FR"/>
        </w:rPr>
        <w:t>Lớp:</w:t>
      </w:r>
      <w:r w:rsidRPr="00FA15D8">
        <w:rPr>
          <w:rFonts w:eastAsia="Arial"/>
          <w:bCs/>
          <w:color w:val="000000"/>
          <w:lang w:val="fr-FR"/>
        </w:rPr>
        <w:tab/>
      </w:r>
    </w:p>
    <w:p w:rsidR="00034C1E" w:rsidRPr="00A8726C" w:rsidRDefault="00034C1E" w:rsidP="00034C1E">
      <w:pPr>
        <w:tabs>
          <w:tab w:val="left" w:pos="540"/>
          <w:tab w:val="left" w:pos="3420"/>
          <w:tab w:val="left" w:pos="6300"/>
          <w:tab w:val="left" w:pos="9000"/>
        </w:tabs>
        <w:jc w:val="center"/>
        <w:rPr>
          <w:rFonts w:eastAsia="Times New Roman"/>
        </w:rPr>
      </w:pP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p>
    <w:p w:rsidR="00850008" w:rsidRPr="00034C1E" w:rsidRDefault="00034C1E">
      <w:pPr>
        <w:rPr>
          <w:b/>
          <w:bCs/>
          <w:color w:val="000000"/>
          <w:kern w:val="2"/>
          <w:sz w:val="28"/>
          <w:szCs w:val="28"/>
        </w:rPr>
      </w:pPr>
      <w:r>
        <w:rPr>
          <w:noProof/>
          <w:sz w:val="26"/>
          <w:szCs w:val="26"/>
        </w:rPr>
        <mc:AlternateContent>
          <mc:Choice Requires="wps">
            <w:drawing>
              <wp:anchor distT="0" distB="0" distL="114300" distR="114300" simplePos="0" relativeHeight="251659264" behindDoc="0" locked="0" layoutInCell="1" allowOverlap="1" wp14:anchorId="0A48DD9F" wp14:editId="286ADA81">
                <wp:simplePos x="0" y="0"/>
                <wp:positionH relativeFrom="column">
                  <wp:posOffset>47625</wp:posOffset>
                </wp:positionH>
                <wp:positionV relativeFrom="paragraph">
                  <wp:posOffset>17780</wp:posOffset>
                </wp:positionV>
                <wp:extent cx="6299835" cy="0"/>
                <wp:effectExtent l="9525" t="8255" r="5715"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ND8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"/>
            </w:pict>
          </mc:Fallback>
        </mc:AlternateContent>
      </w:r>
      <w:bookmarkStart w:id="1" w:name="note"/>
      <w:bookmarkEnd w:id="1"/>
    </w:p>
    <w:p w:rsidR="00850008" w:rsidRDefault="004E6FC8">
      <w:r>
        <w:rPr>
          <w:b/>
          <w:bCs/>
        </w:rPr>
        <w:t>PHẦN I.( 3 điểm) Câu trắc nghiệm nhiều phương án lựa chọn. Thí sinh trả lời từ câu 1 đến câu 12. Mỗi câu thí sinh chỉ chọn một phương án.</w:t>
      </w:r>
    </w:p>
    <w:p w:rsidR="00850008" w:rsidRDefault="004E6FC8">
      <w:r>
        <w:rPr>
          <w:b/>
          <w:bCs/>
        </w:rPr>
        <w:t>Câu 1.</w:t>
      </w:r>
      <w:r>
        <w:t xml:space="preserve"> Phương trình </w:t>
      </w:r>
      <w:r>
        <w:rPr>
          <w:position w:val="-14"/>
        </w:rPr>
        <w:object w:dxaOrig="1473" w:dyaOrig="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20.25pt" o:ole="">
            <v:imagedata r:id="rId7" o:title=""/>
          </v:shape>
          <o:OLEObject Type="Embed" ProgID="Equation.DSMT4" ShapeID="_x0000_i1025" DrawAspect="Content" ObjectID="_1803294105" r:id="rId8"/>
        </w:object>
      </w:r>
      <w:r>
        <w:t xml:space="preserve"> có nghiệm là:</w:t>
      </w:r>
    </w:p>
    <w:p w:rsidR="00850008" w:rsidRDefault="00034C1E">
      <w:pPr>
        <w:tabs>
          <w:tab w:val="left" w:pos="2700"/>
          <w:tab w:val="left" w:pos="5400"/>
          <w:tab w:val="left" w:pos="8100"/>
        </w:tabs>
      </w:pPr>
      <w:r>
        <w:rPr>
          <w:b/>
          <w:bCs/>
        </w:rPr>
        <w:t xml:space="preserve">     </w:t>
      </w:r>
      <w:r w:rsidR="004E6FC8">
        <w:rPr>
          <w:b/>
          <w:bCs/>
        </w:rPr>
        <w:t>A.</w:t>
      </w:r>
      <w:r w:rsidR="004E6FC8">
        <w:t xml:space="preserve"> </w:t>
      </w:r>
      <w:r w:rsidR="004E6FC8">
        <w:rPr>
          <w:position w:val="-6"/>
        </w:rPr>
        <w:object w:dxaOrig="540" w:dyaOrig="279">
          <v:shape id="_x0000_i1026" type="#_x0000_t75" style="width:27pt;height:14.25pt" o:ole="">
            <v:imagedata r:id="rId9" o:title=""/>
          </v:shape>
          <o:OLEObject Type="Embed" ProgID="Equation.DSMT4" ShapeID="_x0000_i1026" DrawAspect="Content" ObjectID="_1803294106" r:id="rId10"/>
        </w:object>
      </w:r>
      <w:r w:rsidR="004E6FC8">
        <w:t xml:space="preserve"> .</w:t>
      </w:r>
      <w:r w:rsidR="004E6FC8">
        <w:tab/>
      </w:r>
      <w:r w:rsidR="004E6FC8">
        <w:rPr>
          <w:b/>
          <w:bCs/>
        </w:rPr>
        <w:t xml:space="preserve">     B.</w:t>
      </w:r>
      <w:r w:rsidR="004E6FC8">
        <w:t xml:space="preserve"> </w:t>
      </w:r>
      <w:r w:rsidR="004E6FC8">
        <w:rPr>
          <w:position w:val="-6"/>
        </w:rPr>
        <w:object w:dxaOrig="560" w:dyaOrig="279">
          <v:shape id="_x0000_i1027" type="#_x0000_t75" style="width:27.75pt;height:14.25pt" o:ole="">
            <v:imagedata r:id="rId11" o:title=""/>
          </v:shape>
          <o:OLEObject Type="Embed" ProgID="Equation.DSMT4" ShapeID="_x0000_i1027" DrawAspect="Content" ObjectID="_1803294107" r:id="rId12"/>
        </w:object>
      </w:r>
      <w:r w:rsidR="004E6FC8">
        <w:t xml:space="preserve"> .</w:t>
      </w:r>
      <w:r w:rsidR="004E6FC8">
        <w:tab/>
      </w:r>
      <w:r w:rsidR="004E6FC8">
        <w:rPr>
          <w:b/>
          <w:bCs/>
        </w:rPr>
        <w:t xml:space="preserve">     C.</w:t>
      </w:r>
      <w:r w:rsidR="004E6FC8">
        <w:t xml:space="preserve"> </w:t>
      </w:r>
      <w:r w:rsidR="004E6FC8">
        <w:rPr>
          <w:position w:val="-6"/>
        </w:rPr>
        <w:object w:dxaOrig="560" w:dyaOrig="279">
          <v:shape id="_x0000_i1028" type="#_x0000_t75" style="width:27.75pt;height:14.25pt" o:ole="">
            <v:imagedata r:id="rId13" o:title=""/>
          </v:shape>
          <o:OLEObject Type="Embed" ProgID="Equation.DSMT4" ShapeID="_x0000_i1028" DrawAspect="Content" ObjectID="_1803294108" r:id="rId14"/>
        </w:object>
      </w:r>
      <w:r w:rsidR="004E6FC8">
        <w:t xml:space="preserve"> .</w:t>
      </w:r>
      <w:r w:rsidR="004E6FC8">
        <w:tab/>
      </w:r>
      <w:r w:rsidR="004E6FC8">
        <w:rPr>
          <w:b/>
          <w:bCs/>
        </w:rPr>
        <w:t xml:space="preserve">     D.</w:t>
      </w:r>
      <w:r w:rsidR="004E6FC8">
        <w:t xml:space="preserve"> </w:t>
      </w:r>
      <w:r w:rsidR="004E6FC8">
        <w:rPr>
          <w:position w:val="-6"/>
        </w:rPr>
        <w:object w:dxaOrig="540" w:dyaOrig="279">
          <v:shape id="_x0000_i1029" type="#_x0000_t75" style="width:27pt;height:14.25pt" o:ole="">
            <v:imagedata r:id="rId15" o:title=""/>
          </v:shape>
          <o:OLEObject Type="Embed" ProgID="Equation.DSMT4" ShapeID="_x0000_i1029" DrawAspect="Content" ObjectID="_1803294109" r:id="rId16"/>
        </w:object>
      </w:r>
      <w:r w:rsidR="004E6FC8">
        <w:t xml:space="preserve"> .</w:t>
      </w:r>
    </w:p>
    <w:p w:rsidR="00850008" w:rsidRDefault="004E6FC8">
      <w:r>
        <w:rPr>
          <w:b/>
          <w:bCs/>
        </w:rPr>
        <w:t>Câu 2.</w:t>
      </w:r>
      <w:r>
        <w:t xml:space="preserve"> Cho tứ diện </w:t>
      </w:r>
      <w:r>
        <w:rPr>
          <w:position w:val="-6"/>
        </w:rPr>
        <w:object w:dxaOrig="740" w:dyaOrig="279">
          <v:shape id="_x0000_i1030" type="#_x0000_t75" style="width:36.75pt;height:13.5pt" o:ole="">
            <v:imagedata r:id="rId17" o:title=""/>
          </v:shape>
          <o:OLEObject Type="Embed" ProgID="Equation.DSMT4" ShapeID="_x0000_i1030" DrawAspect="Content" ObjectID="_1803294110" r:id="rId18"/>
        </w:object>
      </w:r>
      <w:r>
        <w:t xml:space="preserve"> có đáy </w:t>
      </w:r>
      <w:r>
        <w:rPr>
          <w:position w:val="-6"/>
        </w:rPr>
        <w:object w:dxaOrig="560" w:dyaOrig="279">
          <v:shape id="_x0000_i1031" type="#_x0000_t75" style="width:27.75pt;height:13.5pt" o:ole="">
            <v:imagedata r:id="rId19" o:title=""/>
          </v:shape>
          <o:OLEObject Type="Embed" ProgID="Equation.DSMT4" ShapeID="_x0000_i1031" DrawAspect="Content" ObjectID="_1803294111" r:id="rId20"/>
        </w:object>
      </w:r>
      <w:r>
        <w:t xml:space="preserve"> là tam giác vuông tại </w:t>
      </w:r>
      <w:r>
        <w:rPr>
          <w:position w:val="-4"/>
        </w:rPr>
        <w:object w:dxaOrig="240" w:dyaOrig="260">
          <v:shape id="_x0000_i1032" type="#_x0000_t75" style="width:12pt;height:13.5pt" o:ole="">
            <v:imagedata r:id="rId21" o:title=""/>
          </v:shape>
          <o:OLEObject Type="Embed" ProgID="Equation.DSMT4" ShapeID="_x0000_i1032" DrawAspect="Content" ObjectID="_1803294112" r:id="rId22"/>
        </w:object>
      </w:r>
      <w:r>
        <w:t xml:space="preserve">, </w:t>
      </w:r>
      <w:r>
        <w:rPr>
          <w:position w:val="-6"/>
        </w:rPr>
        <w:object w:dxaOrig="340" w:dyaOrig="279">
          <v:shape id="_x0000_i1033" type="#_x0000_t75" style="width:18pt;height:13.5pt" o:ole="">
            <v:imagedata r:id="rId23" o:title=""/>
          </v:shape>
          <o:OLEObject Type="Embed" ProgID="Equation.DSMT4" ShapeID="_x0000_i1033" DrawAspect="Content" ObjectID="_1803294113" r:id="rId24"/>
        </w:object>
      </w:r>
      <w:r>
        <w:t xml:space="preserve"> vuông góc </w:t>
      </w:r>
      <w:r>
        <w:rPr>
          <w:position w:val="-14"/>
        </w:rPr>
        <w:object w:dxaOrig="740" w:dyaOrig="400">
          <v:shape id="_x0000_i1034" type="#_x0000_t75" style="width:36.75pt;height:21pt" o:ole="">
            <v:imagedata r:id="rId25" o:title=""/>
          </v:shape>
          <o:OLEObject Type="Embed" ProgID="Equation.DSMT4" ShapeID="_x0000_i1034" DrawAspect="Content" ObjectID="_1803294114" r:id="rId26"/>
        </w:object>
      </w:r>
      <w:r>
        <w:t>. Khẳng định đúng là:</w:t>
      </w:r>
    </w:p>
    <w:p w:rsidR="00850008" w:rsidRDefault="004E6FC8">
      <w:pPr>
        <w:jc w:val="center"/>
      </w:pPr>
      <w:r>
        <w:rPr>
          <w:noProof/>
          <w:position w:val="-79"/>
        </w:rPr>
        <w:drawing>
          <wp:inline distT="0" distB="0" distL="0" distR="0" wp14:anchorId="264D541E" wp14:editId="7FA0C0C9">
            <wp:extent cx="1323975" cy="1276350"/>
            <wp:effectExtent l="0" t="0" r="9525" b="0"/>
            <wp:docPr id="10022" name="Picture 10022"/>
            <wp:cNvGraphicFramePr/>
            <a:graphic xmlns:a="http://schemas.openxmlformats.org/drawingml/2006/main">
              <a:graphicData uri="http://schemas.openxmlformats.org/drawingml/2006/picture">
                <pic:pic xmlns:pic="http://schemas.openxmlformats.org/drawingml/2006/picture">
                  <pic:nvPicPr>
                    <pic:cNvPr id="10023" name="Picture 1002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20222" cy="1272732"/>
                    </a:xfrm>
                    <a:prstGeom prst="rect">
                      <a:avLst/>
                    </a:prstGeom>
                    <a:noFill/>
                  </pic:spPr>
                </pic:pic>
              </a:graphicData>
            </a:graphic>
          </wp:inline>
        </w:drawing>
      </w:r>
    </w:p>
    <w:p w:rsidR="00850008" w:rsidRDefault="00034C1E">
      <w:pPr>
        <w:tabs>
          <w:tab w:val="left" w:pos="2700"/>
          <w:tab w:val="left" w:pos="5400"/>
          <w:tab w:val="left" w:pos="8100"/>
        </w:tabs>
      </w:pPr>
      <w:r>
        <w:rPr>
          <w:b/>
          <w:bCs/>
        </w:rPr>
        <w:t xml:space="preserve">     </w:t>
      </w:r>
      <w:r w:rsidR="004E6FC8">
        <w:rPr>
          <w:b/>
          <w:bCs/>
        </w:rPr>
        <w:t>A.</w:t>
      </w:r>
      <w:r w:rsidR="004E6FC8">
        <w:t xml:space="preserve"> </w:t>
      </w:r>
      <w:r w:rsidR="004E6FC8">
        <w:rPr>
          <w:position w:val="-14"/>
        </w:rPr>
        <w:object w:dxaOrig="1260" w:dyaOrig="400">
          <v:shape id="_x0000_i1035" type="#_x0000_t75" style="width:63pt;height:21pt" o:ole="">
            <v:imagedata r:id="rId28" o:title=""/>
          </v:shape>
          <o:OLEObject Type="Embed" ProgID="Equation.DSMT4" ShapeID="_x0000_i1035" DrawAspect="Content" ObjectID="_1803294115" r:id="rId29"/>
        </w:object>
      </w:r>
      <w:r w:rsidR="004E6FC8">
        <w:t>.</w:t>
      </w:r>
      <w:r w:rsidR="004E6FC8">
        <w:tab/>
      </w:r>
      <w:r w:rsidR="004E6FC8">
        <w:rPr>
          <w:b/>
          <w:bCs/>
        </w:rPr>
        <w:t xml:space="preserve">     B.</w:t>
      </w:r>
      <w:r w:rsidR="004E6FC8">
        <w:t xml:space="preserve"> </w:t>
      </w:r>
      <w:r w:rsidR="004E6FC8">
        <w:rPr>
          <w:position w:val="-14"/>
        </w:rPr>
        <w:object w:dxaOrig="1300" w:dyaOrig="400">
          <v:shape id="_x0000_i1036" type="#_x0000_t75" style="width:65.25pt;height:21pt" o:ole="">
            <v:imagedata r:id="rId30" o:title=""/>
          </v:shape>
          <o:OLEObject Type="Embed" ProgID="Equation.DSMT4" ShapeID="_x0000_i1036" DrawAspect="Content" ObjectID="_1803294116" r:id="rId31"/>
        </w:object>
      </w:r>
      <w:r w:rsidR="004E6FC8">
        <w:t>.</w:t>
      </w:r>
      <w:r w:rsidR="004E6FC8">
        <w:tab/>
      </w:r>
      <w:r w:rsidR="004E6FC8">
        <w:rPr>
          <w:b/>
          <w:bCs/>
        </w:rPr>
        <w:t xml:space="preserve">     C.</w:t>
      </w:r>
      <w:r w:rsidR="004E6FC8">
        <w:t xml:space="preserve"> </w:t>
      </w:r>
      <w:r w:rsidR="004E6FC8">
        <w:rPr>
          <w:position w:val="-14"/>
        </w:rPr>
        <w:object w:dxaOrig="1280" w:dyaOrig="400">
          <v:shape id="_x0000_i1037" type="#_x0000_t75" style="width:63pt;height:21pt" o:ole="">
            <v:imagedata r:id="rId32" o:title=""/>
          </v:shape>
          <o:OLEObject Type="Embed" ProgID="Equation.DSMT4" ShapeID="_x0000_i1037" DrawAspect="Content" ObjectID="_1803294117" r:id="rId33"/>
        </w:object>
      </w:r>
      <w:r w:rsidR="004E6FC8">
        <w:t>.</w:t>
      </w:r>
      <w:r w:rsidR="004E6FC8">
        <w:tab/>
      </w:r>
      <w:r w:rsidR="004E6FC8">
        <w:rPr>
          <w:b/>
          <w:bCs/>
        </w:rPr>
        <w:t xml:space="preserve">     D.</w:t>
      </w:r>
      <w:r w:rsidR="004E6FC8">
        <w:t xml:space="preserve"> </w:t>
      </w:r>
      <w:r w:rsidR="004E6FC8">
        <w:rPr>
          <w:position w:val="-14"/>
        </w:rPr>
        <w:object w:dxaOrig="1320" w:dyaOrig="400">
          <v:shape id="_x0000_i1038" type="#_x0000_t75" style="width:65.25pt;height:21pt" o:ole="">
            <v:imagedata r:id="rId34" o:title=""/>
          </v:shape>
          <o:OLEObject Type="Embed" ProgID="Equation.DSMT4" ShapeID="_x0000_i1038" DrawAspect="Content" ObjectID="_1803294118" r:id="rId35"/>
        </w:object>
      </w:r>
      <w:r w:rsidR="004E6FC8">
        <w:t>.</w:t>
      </w:r>
    </w:p>
    <w:p w:rsidR="00850008" w:rsidRDefault="004E6FC8">
      <w:r>
        <w:rPr>
          <w:b/>
          <w:bCs/>
        </w:rPr>
        <w:t>Câu 3.</w:t>
      </w:r>
      <w:r>
        <w:t xml:space="preserve"> Đồ thị hàm số sau là đồ thị của hàm số nào sau đây?</w:t>
      </w:r>
    </w:p>
    <w:p w:rsidR="00850008" w:rsidRDefault="004E6FC8">
      <w:pPr>
        <w:jc w:val="center"/>
      </w:pPr>
      <w:r>
        <w:rPr>
          <w:noProof/>
          <w:position w:val="-61"/>
        </w:rPr>
        <w:drawing>
          <wp:inline distT="0" distB="0" distL="0" distR="0" wp14:anchorId="5510E092" wp14:editId="03841D21">
            <wp:extent cx="1371600" cy="1009650"/>
            <wp:effectExtent l="0" t="0" r="0" b="0"/>
            <wp:docPr id="10033" name="Picture 10033"/>
            <wp:cNvGraphicFramePr/>
            <a:graphic xmlns:a="http://schemas.openxmlformats.org/drawingml/2006/main">
              <a:graphicData uri="http://schemas.openxmlformats.org/drawingml/2006/picture">
                <pic:pic xmlns:pic="http://schemas.openxmlformats.org/drawingml/2006/picture">
                  <pic:nvPicPr>
                    <pic:cNvPr id="10034" name="Picture 1003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77315" cy="1013857"/>
                    </a:xfrm>
                    <a:prstGeom prst="rect">
                      <a:avLst/>
                    </a:prstGeom>
                    <a:noFill/>
                  </pic:spPr>
                </pic:pic>
              </a:graphicData>
            </a:graphic>
          </wp:inline>
        </w:drawing>
      </w:r>
    </w:p>
    <w:p w:rsidR="00850008" w:rsidRDefault="004E6FC8">
      <w:pPr>
        <w:tabs>
          <w:tab w:val="left" w:pos="2700"/>
          <w:tab w:val="left" w:pos="5400"/>
          <w:tab w:val="left" w:pos="8100"/>
        </w:tabs>
      </w:pPr>
      <w:r>
        <w:rPr>
          <w:b/>
          <w:bCs/>
        </w:rPr>
        <w:t xml:space="preserve">     A.</w:t>
      </w:r>
      <w:r>
        <w:t xml:space="preserve"> </w:t>
      </w:r>
      <w:r>
        <w:rPr>
          <w:position w:val="-24"/>
        </w:rPr>
        <w:object w:dxaOrig="940" w:dyaOrig="620">
          <v:shape id="_x0000_i1039" type="#_x0000_t75" style="width:47.25pt;height:30.75pt" o:ole="">
            <v:imagedata r:id="rId37" o:title=""/>
          </v:shape>
          <o:OLEObject Type="Embed" ProgID="Equation.DSMT4" ShapeID="_x0000_i1039" DrawAspect="Content" ObjectID="_1803294119" r:id="rId38"/>
        </w:object>
      </w:r>
      <w:r>
        <w:t xml:space="preserve"> .</w:t>
      </w:r>
      <w:r>
        <w:tab/>
      </w:r>
      <w:r w:rsidR="00034C1E">
        <w:rPr>
          <w:b/>
          <w:bCs/>
        </w:rPr>
        <w:t xml:space="preserve">     </w:t>
      </w:r>
      <w:r>
        <w:rPr>
          <w:b/>
          <w:bCs/>
        </w:rPr>
        <w:t>B.</w:t>
      </w:r>
      <w:r>
        <w:t xml:space="preserve"> </w:t>
      </w:r>
      <w:r>
        <w:rPr>
          <w:position w:val="-16"/>
        </w:rPr>
        <w:object w:dxaOrig="1120" w:dyaOrig="400">
          <v:shape id="_x0000_i1040" type="#_x0000_t75" style="width:56.25pt;height:19.5pt" o:ole="">
            <v:imagedata r:id="rId39" o:title=""/>
          </v:shape>
          <o:OLEObject Type="Embed" ProgID="Equation.DSMT4" ShapeID="_x0000_i1040" DrawAspect="Content" ObjectID="_1803294120" r:id="rId40"/>
        </w:object>
      </w:r>
      <w:r>
        <w:t>.</w:t>
      </w:r>
      <w:r>
        <w:tab/>
      </w:r>
      <w:r>
        <w:rPr>
          <w:b/>
          <w:bCs/>
        </w:rPr>
        <w:t xml:space="preserve">     C.</w:t>
      </w:r>
      <w:r>
        <w:t xml:space="preserve"> </w:t>
      </w:r>
      <w:r>
        <w:rPr>
          <w:position w:val="-30"/>
        </w:rPr>
        <w:object w:dxaOrig="1020" w:dyaOrig="540">
          <v:shape id="_x0000_i1041" type="#_x0000_t75" style="width:51.75pt;height:27pt" o:ole="">
            <v:imagedata r:id="rId41" o:title=""/>
          </v:shape>
          <o:OLEObject Type="Embed" ProgID="Equation.DSMT4" ShapeID="_x0000_i1041" DrawAspect="Content" ObjectID="_1803294121" r:id="rId42"/>
        </w:object>
      </w:r>
      <w:r>
        <w:t>.</w:t>
      </w:r>
      <w:r>
        <w:tab/>
      </w:r>
      <w:r>
        <w:rPr>
          <w:b/>
          <w:bCs/>
        </w:rPr>
        <w:t xml:space="preserve">     D.</w:t>
      </w:r>
      <w:r>
        <w:t xml:space="preserve"> </w:t>
      </w:r>
      <w:r>
        <w:rPr>
          <w:position w:val="-10"/>
        </w:rPr>
        <w:object w:dxaOrig="820" w:dyaOrig="440">
          <v:shape id="_x0000_i1042" type="#_x0000_t75" style="width:41.25pt;height:21.75pt" o:ole="">
            <v:imagedata r:id="rId43" o:title=""/>
          </v:shape>
          <o:OLEObject Type="Embed" ProgID="Equation.DSMT4" ShapeID="_x0000_i1042" DrawAspect="Content" ObjectID="_1803294122" r:id="rId44"/>
        </w:object>
      </w:r>
      <w:r>
        <w:t>.</w:t>
      </w:r>
    </w:p>
    <w:p w:rsidR="00850008" w:rsidRDefault="004E6FC8">
      <w:r>
        <w:rPr>
          <w:b/>
          <w:bCs/>
        </w:rPr>
        <w:t>Câu 4.</w:t>
      </w:r>
      <w:r>
        <w:t xml:space="preserve"> Góc giữa hai đường thẳng trong không gian là:</w:t>
      </w:r>
    </w:p>
    <w:p w:rsidR="00850008" w:rsidRDefault="00034C1E">
      <w:r>
        <w:rPr>
          <w:b/>
          <w:bCs/>
        </w:rPr>
        <w:t xml:space="preserve">     </w:t>
      </w:r>
      <w:r w:rsidR="004E6FC8">
        <w:rPr>
          <w:b/>
          <w:bCs/>
        </w:rPr>
        <w:t>A.</w:t>
      </w:r>
      <w:r w:rsidR="004E6FC8">
        <w:t xml:space="preserve"> Góc giữa hai đường thẳng cùng đi qua một điểm và lần lượt song song với hai đường thẳng đã cho.</w:t>
      </w:r>
    </w:p>
    <w:p w:rsidR="00850008" w:rsidRDefault="004E6FC8">
      <w:r>
        <w:rPr>
          <w:b/>
          <w:bCs/>
        </w:rPr>
        <w:t xml:space="preserve">     B.</w:t>
      </w:r>
      <w:r>
        <w:t xml:space="preserve"> Góc giữa hai đường thẳng cùng đi qua một điểm và song song với một trong hai đường thẳng đã cho.</w:t>
      </w:r>
    </w:p>
    <w:p w:rsidR="00850008" w:rsidRDefault="004E6FC8">
      <w:r>
        <w:rPr>
          <w:b/>
          <w:bCs/>
        </w:rPr>
        <w:t xml:space="preserve">     C.</w:t>
      </w:r>
      <w:r>
        <w:t xml:space="preserve"> Góc giữa hai đường thẳng lần lượt song song với hai đường thẳng đã cho.</w:t>
      </w:r>
    </w:p>
    <w:p w:rsidR="00850008" w:rsidRDefault="004E6FC8">
      <w:r>
        <w:rPr>
          <w:b/>
          <w:bCs/>
        </w:rPr>
        <w:t xml:space="preserve">     D.</w:t>
      </w:r>
      <w:r>
        <w:t xml:space="preserve"> Góc giữa hai đường thẳng cùng đi qua một điểm.</w:t>
      </w:r>
    </w:p>
    <w:p w:rsidR="00850008" w:rsidRDefault="004E6FC8">
      <w:r>
        <w:rPr>
          <w:b/>
          <w:bCs/>
        </w:rPr>
        <w:t>Câu 5.</w:t>
      </w:r>
      <w:r>
        <w:t xml:space="preserve"> Tìm tập nghiệm </w:t>
      </w:r>
      <w:r>
        <w:rPr>
          <w:noProof/>
          <w:position w:val="-5"/>
        </w:rPr>
        <w:drawing>
          <wp:inline distT="0" distB="0" distL="0" distR="0" wp14:anchorId="7E5E3787" wp14:editId="7F852D40">
            <wp:extent cx="101441" cy="137670"/>
            <wp:effectExtent l="0" t="0" r="0" b="0"/>
            <wp:docPr id="10044" name="Picture 10044"/>
            <wp:cNvGraphicFramePr/>
            <a:graphic xmlns:a="http://schemas.openxmlformats.org/drawingml/2006/main">
              <a:graphicData uri="http://schemas.openxmlformats.org/drawingml/2006/picture">
                <pic:pic xmlns:pic="http://schemas.openxmlformats.org/drawingml/2006/picture">
                  <pic:nvPicPr>
                    <pic:cNvPr id="10045" name="Picture 1004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01441" cy="137670"/>
                    </a:xfrm>
                    <a:prstGeom prst="rect">
                      <a:avLst/>
                    </a:prstGeom>
                    <a:noFill/>
                  </pic:spPr>
                </pic:pic>
              </a:graphicData>
            </a:graphic>
          </wp:inline>
        </w:drawing>
      </w:r>
      <w:r>
        <w:t xml:space="preserve"> của bất phương trình </w:t>
      </w:r>
      <w:r>
        <w:rPr>
          <w:noProof/>
          <w:position w:val="-22"/>
        </w:rPr>
        <w:drawing>
          <wp:inline distT="0" distB="0" distL="0" distR="0" wp14:anchorId="3325F027" wp14:editId="517AE467">
            <wp:extent cx="1066800" cy="473294"/>
            <wp:effectExtent l="0" t="0" r="0" b="3175"/>
            <wp:docPr id="10047" name="Picture 10047"/>
            <wp:cNvGraphicFramePr/>
            <a:graphic xmlns:a="http://schemas.openxmlformats.org/drawingml/2006/main">
              <a:graphicData uri="http://schemas.openxmlformats.org/drawingml/2006/picture">
                <pic:pic xmlns:pic="http://schemas.openxmlformats.org/drawingml/2006/picture">
                  <pic:nvPicPr>
                    <pic:cNvPr id="10048" name="Picture 10048"/>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072415" cy="475785"/>
                    </a:xfrm>
                    <a:prstGeom prst="rect">
                      <a:avLst/>
                    </a:prstGeom>
                    <a:noFill/>
                  </pic:spPr>
                </pic:pic>
              </a:graphicData>
            </a:graphic>
          </wp:inline>
        </w:drawing>
      </w:r>
      <w:r>
        <w:t>:</w:t>
      </w:r>
    </w:p>
    <w:p w:rsidR="00850008" w:rsidRDefault="00034C1E">
      <w:pPr>
        <w:tabs>
          <w:tab w:val="left" w:pos="2700"/>
          <w:tab w:val="left" w:pos="5400"/>
          <w:tab w:val="left" w:pos="8100"/>
        </w:tabs>
      </w:pPr>
      <w:r>
        <w:rPr>
          <w:b/>
          <w:bCs/>
        </w:rPr>
        <w:t xml:space="preserve">     </w:t>
      </w:r>
      <w:r w:rsidR="004E6FC8">
        <w:rPr>
          <w:b/>
          <w:bCs/>
        </w:rPr>
        <w:t>A.</w:t>
      </w:r>
      <w:r w:rsidR="004E6FC8">
        <w:t xml:space="preserve"> </w:t>
      </w:r>
      <w:r w:rsidR="004E6FC8">
        <w:rPr>
          <w:noProof/>
          <w:position w:val="-10"/>
        </w:rPr>
        <w:drawing>
          <wp:inline distT="0" distB="0" distL="0" distR="0" wp14:anchorId="72993442" wp14:editId="7A76B6F1">
            <wp:extent cx="714375" cy="284319"/>
            <wp:effectExtent l="0" t="0" r="0" b="1905"/>
            <wp:docPr id="10050" name="Picture 10050"/>
            <wp:cNvGraphicFramePr/>
            <a:graphic xmlns:a="http://schemas.openxmlformats.org/drawingml/2006/main">
              <a:graphicData uri="http://schemas.openxmlformats.org/drawingml/2006/picture">
                <pic:pic xmlns:pic="http://schemas.openxmlformats.org/drawingml/2006/picture">
                  <pic:nvPicPr>
                    <pic:cNvPr id="10051" name="Picture 1005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709448" cy="282358"/>
                    </a:xfrm>
                    <a:prstGeom prst="rect">
                      <a:avLst/>
                    </a:prstGeom>
                    <a:noFill/>
                  </pic:spPr>
                </pic:pic>
              </a:graphicData>
            </a:graphic>
          </wp:inline>
        </w:drawing>
      </w:r>
      <w:r w:rsidR="004E6FC8">
        <w:t>.</w:t>
      </w:r>
      <w:r w:rsidR="004E6FC8">
        <w:tab/>
      </w:r>
      <w:r w:rsidR="004E6FC8">
        <w:rPr>
          <w:b/>
          <w:bCs/>
        </w:rPr>
        <w:t xml:space="preserve">     B.</w:t>
      </w:r>
      <w:r w:rsidR="004E6FC8">
        <w:t xml:space="preserve"> </w:t>
      </w:r>
      <w:r w:rsidR="004E6FC8">
        <w:rPr>
          <w:noProof/>
          <w:position w:val="-10"/>
        </w:rPr>
        <w:drawing>
          <wp:inline distT="0" distB="0" distL="0" distR="0" wp14:anchorId="37553C34" wp14:editId="5BF36C15">
            <wp:extent cx="723900" cy="282179"/>
            <wp:effectExtent l="0" t="0" r="0" b="3810"/>
            <wp:docPr id="10053" name="Picture 10053"/>
            <wp:cNvGraphicFramePr/>
            <a:graphic xmlns:a="http://schemas.openxmlformats.org/drawingml/2006/main">
              <a:graphicData uri="http://schemas.openxmlformats.org/drawingml/2006/picture">
                <pic:pic xmlns:pic="http://schemas.openxmlformats.org/drawingml/2006/picture">
                  <pic:nvPicPr>
                    <pic:cNvPr id="10054" name="Picture 1005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726772" cy="283299"/>
                    </a:xfrm>
                    <a:prstGeom prst="rect">
                      <a:avLst/>
                    </a:prstGeom>
                    <a:noFill/>
                  </pic:spPr>
                </pic:pic>
              </a:graphicData>
            </a:graphic>
          </wp:inline>
        </w:drawing>
      </w:r>
      <w:r w:rsidR="004E6FC8">
        <w:t>.</w:t>
      </w:r>
      <w:r w:rsidR="004E6FC8">
        <w:tab/>
      </w:r>
      <w:r w:rsidR="004E6FC8">
        <w:rPr>
          <w:b/>
          <w:bCs/>
        </w:rPr>
        <w:t xml:space="preserve">     C.</w:t>
      </w:r>
      <w:r w:rsidR="004E6FC8">
        <w:t xml:space="preserve"> </w:t>
      </w:r>
      <w:r w:rsidR="004E6FC8">
        <w:rPr>
          <w:noProof/>
          <w:position w:val="-10"/>
        </w:rPr>
        <w:drawing>
          <wp:inline distT="0" distB="0" distL="0" distR="0" wp14:anchorId="24864FA0" wp14:editId="4FA9797A">
            <wp:extent cx="704850" cy="282179"/>
            <wp:effectExtent l="0" t="0" r="0" b="3810"/>
            <wp:docPr id="10056" name="Picture 10056"/>
            <wp:cNvGraphicFramePr/>
            <a:graphic xmlns:a="http://schemas.openxmlformats.org/drawingml/2006/main">
              <a:graphicData uri="http://schemas.openxmlformats.org/drawingml/2006/picture">
                <pic:pic xmlns:pic="http://schemas.openxmlformats.org/drawingml/2006/picture">
                  <pic:nvPicPr>
                    <pic:cNvPr id="10057" name="Picture 10057"/>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707647" cy="283299"/>
                    </a:xfrm>
                    <a:prstGeom prst="rect">
                      <a:avLst/>
                    </a:prstGeom>
                    <a:noFill/>
                  </pic:spPr>
                </pic:pic>
              </a:graphicData>
            </a:graphic>
          </wp:inline>
        </w:drawing>
      </w:r>
      <w:r w:rsidR="004E6FC8">
        <w:t>.</w:t>
      </w:r>
      <w:r w:rsidR="004E6FC8">
        <w:tab/>
      </w:r>
      <w:r w:rsidR="004E6FC8">
        <w:rPr>
          <w:b/>
          <w:bCs/>
        </w:rPr>
        <w:t xml:space="preserve">     D.</w:t>
      </w:r>
      <w:r w:rsidR="004E6FC8">
        <w:t xml:space="preserve"> </w:t>
      </w:r>
      <w:r w:rsidR="004E6FC8">
        <w:rPr>
          <w:noProof/>
          <w:position w:val="-10"/>
        </w:rPr>
        <w:drawing>
          <wp:inline distT="0" distB="0" distL="0" distR="0" wp14:anchorId="33A61AAF" wp14:editId="065A6B7E">
            <wp:extent cx="695325" cy="312894"/>
            <wp:effectExtent l="0" t="0" r="0" b="0"/>
            <wp:docPr id="10059" name="Picture 10059"/>
            <wp:cNvGraphicFramePr/>
            <a:graphic xmlns:a="http://schemas.openxmlformats.org/drawingml/2006/main">
              <a:graphicData uri="http://schemas.openxmlformats.org/drawingml/2006/picture">
                <pic:pic xmlns:pic="http://schemas.openxmlformats.org/drawingml/2006/picture">
                  <pic:nvPicPr>
                    <pic:cNvPr id="10060" name="Picture 1006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90530" cy="310736"/>
                    </a:xfrm>
                    <a:prstGeom prst="rect">
                      <a:avLst/>
                    </a:prstGeom>
                    <a:noFill/>
                  </pic:spPr>
                </pic:pic>
              </a:graphicData>
            </a:graphic>
          </wp:inline>
        </w:drawing>
      </w:r>
      <w:r w:rsidR="004E6FC8">
        <w:t>.</w:t>
      </w:r>
    </w:p>
    <w:p w:rsidR="00850008" w:rsidRDefault="004E6FC8">
      <w:r>
        <w:rPr>
          <w:b/>
          <w:bCs/>
        </w:rPr>
        <w:t>Câu 6.</w:t>
      </w:r>
      <w:r>
        <w:t xml:space="preserve"> Cho hình chóp </w:t>
      </w:r>
      <w:r>
        <w:rPr>
          <w:position w:val="-6"/>
        </w:rPr>
        <w:object w:dxaOrig="920" w:dyaOrig="279">
          <v:shape id="_x0000_i1043" type="#_x0000_t75" style="width:46.5pt;height:14.25pt" o:ole="">
            <v:imagedata r:id="rId51" o:title=""/>
          </v:shape>
          <o:OLEObject Type="Embed" ProgID="Equation.DSMT4" ShapeID="_x0000_i1043" DrawAspect="Content" ObjectID="_1803294123" r:id="rId52"/>
        </w:object>
      </w:r>
      <w:r>
        <w:t xml:space="preserve"> có đáy </w:t>
      </w:r>
      <w:r>
        <w:rPr>
          <w:position w:val="-6"/>
        </w:rPr>
        <w:object w:dxaOrig="720" w:dyaOrig="279">
          <v:shape id="_x0000_i1044" type="#_x0000_t75" style="width:36pt;height:14.25pt" o:ole="">
            <v:imagedata r:id="rId53" o:title=""/>
          </v:shape>
          <o:OLEObject Type="Embed" ProgID="Equation.DSMT4" ShapeID="_x0000_i1044" DrawAspect="Content" ObjectID="_1803294124" r:id="rId54"/>
        </w:object>
      </w:r>
      <w:r>
        <w:t xml:space="preserve"> là hình thoi tâm </w:t>
      </w:r>
      <w:r>
        <w:rPr>
          <w:position w:val="-6"/>
        </w:rPr>
        <w:object w:dxaOrig="240" w:dyaOrig="279">
          <v:shape id="_x0000_i1045" type="#_x0000_t75" style="width:12pt;height:14.25pt" o:ole="">
            <v:imagedata r:id="rId55" o:title=""/>
          </v:shape>
          <o:OLEObject Type="Embed" ProgID="Equation.DSMT4" ShapeID="_x0000_i1045" DrawAspect="Content" ObjectID="_1803294125" r:id="rId56"/>
        </w:object>
      </w:r>
      <w:r>
        <w:t xml:space="preserve">, </w:t>
      </w:r>
      <w:r>
        <w:rPr>
          <w:position w:val="-6"/>
        </w:rPr>
        <w:object w:dxaOrig="380" w:dyaOrig="279">
          <v:shape id="_x0000_i1046" type="#_x0000_t75" style="width:18.75pt;height:14.25pt" o:ole="">
            <v:imagedata r:id="rId57" o:title=""/>
          </v:shape>
          <o:OLEObject Type="Embed" ProgID="Equation.DSMT4" ShapeID="_x0000_i1046" DrawAspect="Content" ObjectID="_1803294126" r:id="rId58"/>
        </w:object>
      </w:r>
      <w:r>
        <w:t xml:space="preserve"> vuông góc với đáy (hình vẽ).</w:t>
      </w:r>
    </w:p>
    <w:p w:rsidR="00850008" w:rsidRDefault="004E6FC8">
      <w:pPr>
        <w:jc w:val="center"/>
      </w:pPr>
      <w:r>
        <w:rPr>
          <w:noProof/>
          <w:position w:val="-72"/>
        </w:rPr>
        <w:lastRenderedPageBreak/>
        <w:drawing>
          <wp:inline distT="0" distB="0" distL="0" distR="0" wp14:anchorId="55DA71ED" wp14:editId="385170EF">
            <wp:extent cx="1285875" cy="1143000"/>
            <wp:effectExtent l="0" t="0" r="9525" b="0"/>
            <wp:docPr id="10070" name="Picture 10070"/>
            <wp:cNvGraphicFramePr/>
            <a:graphic xmlns:a="http://schemas.openxmlformats.org/drawingml/2006/main">
              <a:graphicData uri="http://schemas.openxmlformats.org/drawingml/2006/picture">
                <pic:pic xmlns:pic="http://schemas.openxmlformats.org/drawingml/2006/picture">
                  <pic:nvPicPr>
                    <pic:cNvPr id="10071" name="Picture 1007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287910" cy="1144809"/>
                    </a:xfrm>
                    <a:prstGeom prst="rect">
                      <a:avLst/>
                    </a:prstGeom>
                    <a:noFill/>
                  </pic:spPr>
                </pic:pic>
              </a:graphicData>
            </a:graphic>
          </wp:inline>
        </w:drawing>
      </w:r>
    </w:p>
    <w:p w:rsidR="00850008" w:rsidRDefault="004E6FC8">
      <w:r>
        <w:t>Hình chiếu của điểm B lên mặt phẳng (SAC) là:</w:t>
      </w:r>
    </w:p>
    <w:p w:rsidR="00850008" w:rsidRDefault="004E6FC8">
      <w:pPr>
        <w:tabs>
          <w:tab w:val="left" w:pos="2700"/>
          <w:tab w:val="left" w:pos="5400"/>
          <w:tab w:val="left" w:pos="8100"/>
        </w:tabs>
      </w:pPr>
      <w:r>
        <w:rPr>
          <w:b/>
          <w:bCs/>
        </w:rPr>
        <w:t xml:space="preserve">     A.</w:t>
      </w:r>
      <w:r>
        <w:t xml:space="preserve"> Điểm C.</w:t>
      </w:r>
      <w:r>
        <w:tab/>
      </w:r>
      <w:r>
        <w:rPr>
          <w:b/>
          <w:bCs/>
        </w:rPr>
        <w:t xml:space="preserve">     B.</w:t>
      </w:r>
      <w:r>
        <w:t xml:space="preserve"> Điểm S.</w:t>
      </w:r>
      <w:r>
        <w:tab/>
      </w:r>
      <w:r w:rsidR="00034C1E">
        <w:rPr>
          <w:b/>
          <w:bCs/>
        </w:rPr>
        <w:t xml:space="preserve">     </w:t>
      </w:r>
      <w:r>
        <w:rPr>
          <w:b/>
          <w:bCs/>
        </w:rPr>
        <w:t>C.</w:t>
      </w:r>
      <w:r>
        <w:t xml:space="preserve"> Điểm O.</w:t>
      </w:r>
      <w:r>
        <w:tab/>
      </w:r>
      <w:r>
        <w:rPr>
          <w:b/>
          <w:bCs/>
        </w:rPr>
        <w:t xml:space="preserve">     D.</w:t>
      </w:r>
      <w:r>
        <w:t xml:space="preserve"> Điểm A.</w:t>
      </w:r>
    </w:p>
    <w:p w:rsidR="00850008" w:rsidRDefault="004E6FC8">
      <w:r>
        <w:rPr>
          <w:b/>
          <w:bCs/>
        </w:rPr>
        <w:t>Câu 7.</w:t>
      </w:r>
      <w:r>
        <w:t xml:space="preserve"> Cho số thực a khác 0. Tính </w:t>
      </w:r>
      <w:r>
        <w:rPr>
          <w:position w:val="-12"/>
        </w:rPr>
        <w:object w:dxaOrig="2020" w:dyaOrig="380">
          <v:shape id="_x0000_i1047" type="#_x0000_t75" style="width:101.25pt;height:18.75pt" o:ole="">
            <v:imagedata r:id="rId60" o:title=""/>
          </v:shape>
          <o:OLEObject Type="Embed" ProgID="Equation.DSMT4" ShapeID="_x0000_i1047" DrawAspect="Content" ObjectID="_1803294127" r:id="rId61"/>
        </w:object>
      </w:r>
      <w:r>
        <w:t xml:space="preserve"> ?</w:t>
      </w:r>
    </w:p>
    <w:p w:rsidR="00850008" w:rsidRDefault="004E6FC8">
      <w:pPr>
        <w:tabs>
          <w:tab w:val="left" w:pos="2700"/>
          <w:tab w:val="left" w:pos="5400"/>
          <w:tab w:val="left" w:pos="8100"/>
        </w:tabs>
      </w:pPr>
      <w:r>
        <w:rPr>
          <w:b/>
          <w:bCs/>
        </w:rPr>
        <w:t xml:space="preserve">     A.</w:t>
      </w:r>
      <w:r>
        <w:t xml:space="preserve"> </w:t>
      </w:r>
      <w:r>
        <w:rPr>
          <w:position w:val="-12"/>
        </w:rPr>
        <w:object w:dxaOrig="980" w:dyaOrig="380">
          <v:shape id="_x0000_i1048" type="#_x0000_t75" style="width:48.75pt;height:18.75pt" o:ole="">
            <v:imagedata r:id="rId62" o:title=""/>
          </v:shape>
          <o:OLEObject Type="Embed" ProgID="Equation.DSMT4" ShapeID="_x0000_i1048" DrawAspect="Content" ObjectID="_1803294128" r:id="rId63"/>
        </w:object>
      </w:r>
      <w:r>
        <w:tab/>
      </w:r>
      <w:r>
        <w:rPr>
          <w:b/>
          <w:bCs/>
        </w:rPr>
        <w:t xml:space="preserve">     B.</w:t>
      </w:r>
      <w:r>
        <w:t xml:space="preserve"> 16.</w:t>
      </w:r>
      <w:r>
        <w:tab/>
      </w:r>
      <w:r w:rsidR="00034C1E">
        <w:rPr>
          <w:b/>
          <w:bCs/>
        </w:rPr>
        <w:t xml:space="preserve">     </w:t>
      </w:r>
      <w:r>
        <w:rPr>
          <w:b/>
          <w:bCs/>
        </w:rPr>
        <w:t>C.</w:t>
      </w:r>
      <w:r>
        <w:t xml:space="preserve"> 4.</w:t>
      </w:r>
      <w:r>
        <w:tab/>
      </w:r>
      <w:r>
        <w:rPr>
          <w:b/>
          <w:bCs/>
        </w:rPr>
        <w:t xml:space="preserve">     D.</w:t>
      </w:r>
      <w:r>
        <w:t xml:space="preserve"> </w:t>
      </w:r>
      <w:r>
        <w:rPr>
          <w:position w:val="-24"/>
        </w:rPr>
        <w:object w:dxaOrig="300" w:dyaOrig="620">
          <v:shape id="_x0000_i1049" type="#_x0000_t75" style="width:15pt;height:30.75pt" o:ole="">
            <v:imagedata r:id="rId64" o:title=""/>
          </v:shape>
          <o:OLEObject Type="Embed" ProgID="Equation.DSMT4" ShapeID="_x0000_i1049" DrawAspect="Content" ObjectID="_1803294129" r:id="rId65"/>
        </w:object>
      </w:r>
    </w:p>
    <w:p w:rsidR="00850008" w:rsidRDefault="004E6FC8">
      <w:r>
        <w:rPr>
          <w:b/>
          <w:bCs/>
        </w:rPr>
        <w:t>Câu 8.</w:t>
      </w:r>
      <w:r>
        <w:t xml:space="preserve"> Cho hình chóp </w:t>
      </w:r>
      <w:r>
        <w:rPr>
          <w:i/>
          <w:iCs/>
        </w:rPr>
        <w:t>S.ABCD</w:t>
      </w:r>
      <w:r>
        <w:t xml:space="preserve"> có đáy </w:t>
      </w:r>
      <w:r>
        <w:rPr>
          <w:i/>
          <w:iCs/>
        </w:rPr>
        <w:t>ABCD</w:t>
      </w:r>
      <w:r>
        <w:t xml:space="preserve"> là hình thoi tâm </w:t>
      </w:r>
      <w:r>
        <w:rPr>
          <w:i/>
          <w:iCs/>
        </w:rPr>
        <w:t>O( hình bên dưới)</w:t>
      </w:r>
      <w:r>
        <w:t xml:space="preserve">. Biết </w:t>
      </w:r>
      <w:r>
        <w:rPr>
          <w:position w:val="-14"/>
        </w:rPr>
        <w:object w:dxaOrig="1480" w:dyaOrig="400">
          <v:shape id="_x0000_i1050" type="#_x0000_t75" style="width:73.5pt;height:21pt" o:ole="">
            <v:imagedata r:id="rId66" o:title=""/>
          </v:shape>
          <o:OLEObject Type="Embed" ProgID="Equation.DSMT4" ShapeID="_x0000_i1050" DrawAspect="Content" ObjectID="_1803294130" r:id="rId67"/>
        </w:object>
      </w:r>
      <w:r>
        <w:t xml:space="preserve">. </w:t>
      </w:r>
    </w:p>
    <w:p w:rsidR="00850008" w:rsidRDefault="004E6FC8">
      <w:pPr>
        <w:jc w:val="center"/>
      </w:pPr>
      <w:r>
        <w:rPr>
          <w:noProof/>
          <w:position w:val="-99"/>
        </w:rPr>
        <w:drawing>
          <wp:inline distT="0" distB="0" distL="0" distR="0" wp14:anchorId="27664084" wp14:editId="18C5CA91">
            <wp:extent cx="1634490" cy="1337310"/>
            <wp:effectExtent l="0" t="0" r="0" b="0"/>
            <wp:docPr id="10081" name="Picture 10081"/>
            <wp:cNvGraphicFramePr/>
            <a:graphic xmlns:a="http://schemas.openxmlformats.org/drawingml/2006/main">
              <a:graphicData uri="http://schemas.openxmlformats.org/drawingml/2006/picture">
                <pic:pic xmlns:pic="http://schemas.openxmlformats.org/drawingml/2006/picture">
                  <pic:nvPicPr>
                    <pic:cNvPr id="10082" name="Picture 10082"/>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634490" cy="1337310"/>
                    </a:xfrm>
                    <a:prstGeom prst="rect">
                      <a:avLst/>
                    </a:prstGeom>
                    <a:noFill/>
                  </pic:spPr>
                </pic:pic>
              </a:graphicData>
            </a:graphic>
          </wp:inline>
        </w:drawing>
      </w:r>
    </w:p>
    <w:p w:rsidR="00850008" w:rsidRDefault="004E6FC8">
      <w:r>
        <w:t>Góc giữa SB và CD là góc?</w:t>
      </w:r>
    </w:p>
    <w:p w:rsidR="00850008" w:rsidRDefault="00034C1E">
      <w:pPr>
        <w:tabs>
          <w:tab w:val="left" w:pos="2700"/>
          <w:tab w:val="left" w:pos="5400"/>
          <w:tab w:val="left" w:pos="8100"/>
        </w:tabs>
      </w:pPr>
      <w:r>
        <w:rPr>
          <w:b/>
          <w:bCs/>
        </w:rPr>
        <w:t xml:space="preserve">     </w:t>
      </w:r>
      <w:r w:rsidR="004E6FC8">
        <w:rPr>
          <w:b/>
          <w:bCs/>
        </w:rPr>
        <w:t>A.</w:t>
      </w:r>
      <w:r w:rsidR="004E6FC8">
        <w:t xml:space="preserve"> </w:t>
      </w:r>
      <w:r w:rsidR="004E6FC8">
        <w:rPr>
          <w:position w:val="-6"/>
        </w:rPr>
        <w:object w:dxaOrig="480" w:dyaOrig="440">
          <v:shape id="_x0000_i1051" type="#_x0000_t75" style="width:24pt;height:22.5pt" o:ole="">
            <v:imagedata r:id="rId69" o:title=""/>
          </v:shape>
          <o:OLEObject Type="Embed" ProgID="Equation.DSMT4" ShapeID="_x0000_i1051" DrawAspect="Content" ObjectID="_1803294131" r:id="rId70"/>
        </w:object>
      </w:r>
      <w:r w:rsidR="004E6FC8">
        <w:t xml:space="preserve"> .</w:t>
      </w:r>
      <w:r w:rsidR="004E6FC8">
        <w:tab/>
      </w:r>
      <w:r w:rsidR="004E6FC8">
        <w:rPr>
          <w:b/>
          <w:bCs/>
        </w:rPr>
        <w:t xml:space="preserve">     B.</w:t>
      </w:r>
      <w:r w:rsidR="004E6FC8">
        <w:t xml:space="preserve"> </w:t>
      </w:r>
      <w:r w:rsidR="004E6FC8">
        <w:rPr>
          <w:position w:val="-6"/>
        </w:rPr>
        <w:object w:dxaOrig="499" w:dyaOrig="440">
          <v:shape id="_x0000_i1052" type="#_x0000_t75" style="width:24.75pt;height:22.5pt" o:ole="">
            <v:imagedata r:id="rId71" o:title=""/>
          </v:shape>
          <o:OLEObject Type="Embed" ProgID="Equation.DSMT4" ShapeID="_x0000_i1052" DrawAspect="Content" ObjectID="_1803294132" r:id="rId72"/>
        </w:object>
      </w:r>
      <w:r w:rsidR="004E6FC8">
        <w:t xml:space="preserve"> .</w:t>
      </w:r>
      <w:r w:rsidR="004E6FC8">
        <w:tab/>
      </w:r>
      <w:r w:rsidR="004E6FC8">
        <w:rPr>
          <w:b/>
          <w:bCs/>
        </w:rPr>
        <w:t xml:space="preserve">     C.</w:t>
      </w:r>
      <w:r w:rsidR="004E6FC8">
        <w:t xml:space="preserve"> </w:t>
      </w:r>
      <w:r w:rsidR="004E6FC8">
        <w:rPr>
          <w:position w:val="-6"/>
        </w:rPr>
        <w:object w:dxaOrig="499" w:dyaOrig="440">
          <v:shape id="_x0000_i1053" type="#_x0000_t75" style="width:24.75pt;height:22.5pt" o:ole="">
            <v:imagedata r:id="rId73" o:title=""/>
          </v:shape>
          <o:OLEObject Type="Embed" ProgID="Equation.DSMT4" ShapeID="_x0000_i1053" DrawAspect="Content" ObjectID="_1803294133" r:id="rId74"/>
        </w:object>
      </w:r>
      <w:r w:rsidR="004E6FC8">
        <w:t xml:space="preserve"> .</w:t>
      </w:r>
      <w:r w:rsidR="004E6FC8">
        <w:tab/>
      </w:r>
      <w:r w:rsidR="004E6FC8">
        <w:rPr>
          <w:b/>
          <w:bCs/>
        </w:rPr>
        <w:t xml:space="preserve">     D.</w:t>
      </w:r>
      <w:r w:rsidR="004E6FC8">
        <w:t xml:space="preserve"> </w:t>
      </w:r>
      <w:r w:rsidR="004E6FC8">
        <w:rPr>
          <w:position w:val="-6"/>
        </w:rPr>
        <w:object w:dxaOrig="520" w:dyaOrig="440">
          <v:shape id="_x0000_i1054" type="#_x0000_t75" style="width:26.25pt;height:22.5pt" o:ole="">
            <v:imagedata r:id="rId75" o:title=""/>
          </v:shape>
          <o:OLEObject Type="Embed" ProgID="Equation.DSMT4" ShapeID="_x0000_i1054" DrawAspect="Content" ObjectID="_1803294134" r:id="rId76"/>
        </w:object>
      </w:r>
      <w:r w:rsidR="004E6FC8">
        <w:t xml:space="preserve"> .</w:t>
      </w:r>
    </w:p>
    <w:p w:rsidR="00850008" w:rsidRDefault="004E6FC8">
      <w:r>
        <w:rPr>
          <w:b/>
          <w:bCs/>
        </w:rPr>
        <w:t>Câu 9.</w:t>
      </w:r>
      <w:r>
        <w:t xml:space="preserve"> Cho </w:t>
      </w:r>
      <w:r>
        <w:rPr>
          <w:noProof/>
          <w:position w:val="-9"/>
        </w:rPr>
        <w:drawing>
          <wp:inline distT="0" distB="0" distL="0" distR="0" wp14:anchorId="76F8E282" wp14:editId="45167A28">
            <wp:extent cx="1009650" cy="292939"/>
            <wp:effectExtent l="0" t="0" r="0" b="0"/>
            <wp:docPr id="10092" name="Picture 10092"/>
            <wp:cNvGraphicFramePr/>
            <a:graphic xmlns:a="http://schemas.openxmlformats.org/drawingml/2006/main">
              <a:graphicData uri="http://schemas.openxmlformats.org/drawingml/2006/picture">
                <pic:pic xmlns:pic="http://schemas.openxmlformats.org/drawingml/2006/picture">
                  <pic:nvPicPr>
                    <pic:cNvPr id="10093" name="Picture 1009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005107" cy="291621"/>
                    </a:xfrm>
                    <a:prstGeom prst="rect">
                      <a:avLst/>
                    </a:prstGeom>
                    <a:noFill/>
                  </pic:spPr>
                </pic:pic>
              </a:graphicData>
            </a:graphic>
          </wp:inline>
        </w:drawing>
      </w:r>
      <w:r>
        <w:t xml:space="preserve"> và </w:t>
      </w:r>
      <w:r>
        <w:rPr>
          <w:noProof/>
          <w:position w:val="-6"/>
        </w:rPr>
        <w:drawing>
          <wp:inline distT="0" distB="0" distL="0" distR="0" wp14:anchorId="0A591DC9" wp14:editId="17D865EA">
            <wp:extent cx="390525" cy="276225"/>
            <wp:effectExtent l="0" t="0" r="9525" b="9525"/>
            <wp:docPr id="10095" name="Picture 10095"/>
            <wp:cNvGraphicFramePr/>
            <a:graphic xmlns:a="http://schemas.openxmlformats.org/drawingml/2006/main">
              <a:graphicData uri="http://schemas.openxmlformats.org/drawingml/2006/picture">
                <pic:pic xmlns:pic="http://schemas.openxmlformats.org/drawingml/2006/picture">
                  <pic:nvPicPr>
                    <pic:cNvPr id="10096" name="Picture 1009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94451" cy="279002"/>
                    </a:xfrm>
                    <a:prstGeom prst="rect">
                      <a:avLst/>
                    </a:prstGeom>
                    <a:noFill/>
                  </pic:spPr>
                </pic:pic>
              </a:graphicData>
            </a:graphic>
          </wp:inline>
        </w:drawing>
      </w:r>
      <w:r>
        <w:t xml:space="preserve"> là hai số thực dương. Mệnh đề nào dưới đây </w:t>
      </w:r>
      <w:r>
        <w:rPr>
          <w:b/>
          <w:bCs/>
        </w:rPr>
        <w:t>sai</w:t>
      </w:r>
      <w:r>
        <w:t xml:space="preserve"> ?</w:t>
      </w:r>
    </w:p>
    <w:p w:rsidR="00850008" w:rsidRDefault="004E6FC8">
      <w:pPr>
        <w:tabs>
          <w:tab w:val="left" w:pos="5400"/>
        </w:tabs>
      </w:pPr>
      <w:r>
        <w:rPr>
          <w:b/>
          <w:bCs/>
        </w:rPr>
        <w:t xml:space="preserve">     A.</w:t>
      </w:r>
      <w:r>
        <w:t xml:space="preserve"> </w:t>
      </w:r>
      <w:r>
        <w:rPr>
          <w:noProof/>
          <w:position w:val="-12"/>
        </w:rPr>
        <w:drawing>
          <wp:inline distT="0" distB="0" distL="0" distR="0" wp14:anchorId="63CA76D5" wp14:editId="693DA563">
            <wp:extent cx="1457325" cy="314325"/>
            <wp:effectExtent l="0" t="0" r="9525" b="9525"/>
            <wp:docPr id="10098" name="Picture 10098"/>
            <wp:cNvGraphicFramePr/>
            <a:graphic xmlns:a="http://schemas.openxmlformats.org/drawingml/2006/main">
              <a:graphicData uri="http://schemas.openxmlformats.org/drawingml/2006/picture">
                <pic:pic xmlns:pic="http://schemas.openxmlformats.org/drawingml/2006/picture">
                  <pic:nvPicPr>
                    <pic:cNvPr id="10099" name="Picture 10099"/>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482839" cy="319828"/>
                    </a:xfrm>
                    <a:prstGeom prst="rect">
                      <a:avLst/>
                    </a:prstGeom>
                    <a:noFill/>
                  </pic:spPr>
                </pic:pic>
              </a:graphicData>
            </a:graphic>
          </wp:inline>
        </w:drawing>
      </w:r>
      <w:r>
        <w:t>.</w:t>
      </w:r>
      <w:r>
        <w:tab/>
      </w:r>
      <w:r>
        <w:rPr>
          <w:b/>
          <w:bCs/>
        </w:rPr>
        <w:t xml:space="preserve">     B.</w:t>
      </w:r>
      <w:r>
        <w:t xml:space="preserve"> </w:t>
      </w:r>
      <w:r>
        <w:rPr>
          <w:noProof/>
          <w:position w:val="-12"/>
        </w:rPr>
        <w:drawing>
          <wp:inline distT="0" distB="0" distL="0" distR="0" wp14:anchorId="7CFEC943" wp14:editId="557C0AAC">
            <wp:extent cx="1619250" cy="323850"/>
            <wp:effectExtent l="0" t="0" r="0" b="0"/>
            <wp:docPr id="10101" name="Picture 10101"/>
            <wp:cNvGraphicFramePr/>
            <a:graphic xmlns:a="http://schemas.openxmlformats.org/drawingml/2006/main">
              <a:graphicData uri="http://schemas.openxmlformats.org/drawingml/2006/picture">
                <pic:pic xmlns:pic="http://schemas.openxmlformats.org/drawingml/2006/picture">
                  <pic:nvPicPr>
                    <pic:cNvPr id="10102" name="Picture 10102"/>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647222" cy="329444"/>
                    </a:xfrm>
                    <a:prstGeom prst="rect">
                      <a:avLst/>
                    </a:prstGeom>
                    <a:noFill/>
                  </pic:spPr>
                </pic:pic>
              </a:graphicData>
            </a:graphic>
          </wp:inline>
        </w:drawing>
      </w:r>
      <w:r>
        <w:t>.</w:t>
      </w:r>
    </w:p>
    <w:p w:rsidR="00850008" w:rsidRDefault="004E6FC8">
      <w:pPr>
        <w:tabs>
          <w:tab w:val="left" w:pos="5400"/>
        </w:tabs>
      </w:pPr>
      <w:r>
        <w:rPr>
          <w:b/>
          <w:bCs/>
        </w:rPr>
        <w:t xml:space="preserve">     C.</w:t>
      </w:r>
      <w:r>
        <w:t xml:space="preserve"> </w:t>
      </w:r>
      <w:r>
        <w:rPr>
          <w:noProof/>
          <w:position w:val="-9"/>
        </w:rPr>
        <w:drawing>
          <wp:inline distT="0" distB="0" distL="0" distR="0" wp14:anchorId="12B24194" wp14:editId="5B8A7D1E">
            <wp:extent cx="1285875" cy="320729"/>
            <wp:effectExtent l="0" t="0" r="0" b="3175"/>
            <wp:docPr id="10104" name="Picture 10104"/>
            <wp:cNvGraphicFramePr/>
            <a:graphic xmlns:a="http://schemas.openxmlformats.org/drawingml/2006/main">
              <a:graphicData uri="http://schemas.openxmlformats.org/drawingml/2006/picture">
                <pic:pic xmlns:pic="http://schemas.openxmlformats.org/drawingml/2006/picture">
                  <pic:nvPicPr>
                    <pic:cNvPr id="10105" name="Picture 10105"/>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285285" cy="320582"/>
                    </a:xfrm>
                    <a:prstGeom prst="rect">
                      <a:avLst/>
                    </a:prstGeom>
                    <a:noFill/>
                  </pic:spPr>
                </pic:pic>
              </a:graphicData>
            </a:graphic>
          </wp:inline>
        </w:drawing>
      </w:r>
      <w:r>
        <w:t>.</w:t>
      </w:r>
      <w:r>
        <w:tab/>
      </w:r>
      <w:r w:rsidR="00034C1E">
        <w:rPr>
          <w:b/>
          <w:bCs/>
        </w:rPr>
        <w:t xml:space="preserve">     </w:t>
      </w:r>
      <w:r>
        <w:rPr>
          <w:b/>
          <w:bCs/>
        </w:rPr>
        <w:t>D.</w:t>
      </w:r>
      <w:r>
        <w:t xml:space="preserve"> </w:t>
      </w:r>
      <w:r>
        <w:rPr>
          <w:noProof/>
          <w:position w:val="-12"/>
        </w:rPr>
        <w:drawing>
          <wp:inline distT="0" distB="0" distL="0" distR="0" wp14:anchorId="6AEEC422" wp14:editId="64E73D31">
            <wp:extent cx="1076325" cy="342900"/>
            <wp:effectExtent l="0" t="0" r="0" b="0"/>
            <wp:docPr id="10107" name="Picture 10107"/>
            <wp:cNvGraphicFramePr/>
            <a:graphic xmlns:a="http://schemas.openxmlformats.org/drawingml/2006/main">
              <a:graphicData uri="http://schemas.openxmlformats.org/drawingml/2006/picture">
                <pic:pic xmlns:pic="http://schemas.openxmlformats.org/drawingml/2006/picture">
                  <pic:nvPicPr>
                    <pic:cNvPr id="10108" name="Picture 10108"/>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096444" cy="349310"/>
                    </a:xfrm>
                    <a:prstGeom prst="rect">
                      <a:avLst/>
                    </a:prstGeom>
                    <a:noFill/>
                  </pic:spPr>
                </pic:pic>
              </a:graphicData>
            </a:graphic>
          </wp:inline>
        </w:drawing>
      </w:r>
      <w:r>
        <w:t>.</w:t>
      </w:r>
    </w:p>
    <w:p w:rsidR="00850008" w:rsidRDefault="004E6FC8">
      <w:r>
        <w:rPr>
          <w:b/>
          <w:bCs/>
        </w:rPr>
        <w:t>Câu 10.</w:t>
      </w:r>
      <w:r>
        <w:t xml:space="preserve"> Cho hai số thực dương a và b; m và n là hai số thực tuỳ ý. Mệnh đề nào sau đây đúng?</w:t>
      </w:r>
    </w:p>
    <w:p w:rsidR="00850008" w:rsidRDefault="004E6FC8">
      <w:pPr>
        <w:tabs>
          <w:tab w:val="left" w:pos="2700"/>
          <w:tab w:val="left" w:pos="5400"/>
          <w:tab w:val="left" w:pos="8100"/>
        </w:tabs>
      </w:pPr>
      <w:r>
        <w:rPr>
          <w:b/>
          <w:bCs/>
        </w:rPr>
        <w:t xml:space="preserve">     A.</w:t>
      </w:r>
      <w:r>
        <w:t xml:space="preserve"> </w:t>
      </w:r>
      <w:r>
        <w:rPr>
          <w:position w:val="-6"/>
        </w:rPr>
        <w:object w:dxaOrig="1400" w:dyaOrig="320">
          <v:shape id="_x0000_i1055" type="#_x0000_t75" style="width:69.75pt;height:15.75pt" o:ole="">
            <v:imagedata r:id="rId83" o:title=""/>
          </v:shape>
          <o:OLEObject Type="Embed" ProgID="Equation.DSMT4" ShapeID="_x0000_i1055" DrawAspect="Content" ObjectID="_1803294135" r:id="rId84"/>
        </w:object>
      </w:r>
      <w:r>
        <w:tab/>
      </w:r>
      <w:r>
        <w:rPr>
          <w:b/>
          <w:bCs/>
        </w:rPr>
        <w:t xml:space="preserve">     B.</w:t>
      </w:r>
      <w:r>
        <w:t xml:space="preserve"> </w:t>
      </w:r>
      <w:r>
        <w:rPr>
          <w:position w:val="-10"/>
        </w:rPr>
        <w:object w:dxaOrig="1560" w:dyaOrig="360">
          <v:shape id="_x0000_i1056" type="#_x0000_t75" style="width:78pt;height:18pt" o:ole="">
            <v:imagedata r:id="rId85" o:title=""/>
          </v:shape>
          <o:OLEObject Type="Embed" ProgID="Equation.DSMT4" ShapeID="_x0000_i1056" DrawAspect="Content" ObjectID="_1803294136" r:id="rId86"/>
        </w:object>
      </w:r>
      <w:r>
        <w:tab/>
      </w:r>
      <w:r w:rsidR="00034C1E">
        <w:rPr>
          <w:b/>
          <w:bCs/>
        </w:rPr>
        <w:t xml:space="preserve">     </w:t>
      </w:r>
      <w:r>
        <w:rPr>
          <w:b/>
          <w:bCs/>
        </w:rPr>
        <w:t>C.</w:t>
      </w:r>
      <w:r>
        <w:t xml:space="preserve"> </w:t>
      </w:r>
      <w:r>
        <w:rPr>
          <w:position w:val="-28"/>
        </w:rPr>
        <w:object w:dxaOrig="1540" w:dyaOrig="740">
          <v:shape id="_x0000_i1057" type="#_x0000_t75" style="width:77.25pt;height:36pt" o:ole="">
            <v:imagedata r:id="rId87" o:title=""/>
          </v:shape>
          <o:OLEObject Type="Embed" ProgID="Equation.DSMT4" ShapeID="_x0000_i1057" DrawAspect="Content" ObjectID="_1803294137" r:id="rId88"/>
        </w:object>
      </w:r>
      <w:r>
        <w:tab/>
      </w:r>
      <w:r>
        <w:rPr>
          <w:b/>
          <w:bCs/>
        </w:rPr>
        <w:t xml:space="preserve">     D.</w:t>
      </w:r>
      <w:r>
        <w:t xml:space="preserve"> </w:t>
      </w:r>
      <w:r>
        <w:rPr>
          <w:position w:val="-10"/>
        </w:rPr>
        <w:object w:dxaOrig="1300" w:dyaOrig="360">
          <v:shape id="_x0000_i1058" type="#_x0000_t75" style="width:65.25pt;height:18pt" o:ole="">
            <v:imagedata r:id="rId89" o:title=""/>
          </v:shape>
          <o:OLEObject Type="Embed" ProgID="Equation.DSMT4" ShapeID="_x0000_i1058" DrawAspect="Content" ObjectID="_1803294138" r:id="rId90"/>
        </w:object>
      </w:r>
    </w:p>
    <w:p w:rsidR="00850008" w:rsidRDefault="004E6FC8">
      <w:r>
        <w:rPr>
          <w:b/>
          <w:bCs/>
        </w:rPr>
        <w:t>Câu 11.</w:t>
      </w:r>
      <w:r>
        <w:t xml:space="preserve"> Giá trị </w:t>
      </w:r>
      <w:r>
        <w:rPr>
          <w:position w:val="-6"/>
        </w:rPr>
        <w:object w:dxaOrig="1140" w:dyaOrig="360">
          <v:shape id="_x0000_i1059" type="#_x0000_t75" style="width:57pt;height:18pt" o:ole="">
            <v:imagedata r:id="rId91" o:title=""/>
          </v:shape>
          <o:OLEObject Type="Embed" ProgID="Equation.DSMT4" ShapeID="_x0000_i1059" DrawAspect="Content" ObjectID="_1803294139" r:id="rId92"/>
        </w:object>
      </w:r>
      <w:r>
        <w:t xml:space="preserve"> (với </w:t>
      </w:r>
      <w:r>
        <w:rPr>
          <w:position w:val="-6"/>
        </w:rPr>
        <w:object w:dxaOrig="880" w:dyaOrig="279">
          <v:shape id="_x0000_i1060" type="#_x0000_t75" style="width:44.25pt;height:14.25pt" o:ole="">
            <v:imagedata r:id="rId93" o:title=""/>
          </v:shape>
          <o:OLEObject Type="Embed" ProgID="Equation.DSMT4" ShapeID="_x0000_i1060" DrawAspect="Content" ObjectID="_1803294140" r:id="rId94"/>
        </w:object>
      </w:r>
      <w:r>
        <w:t>) bằng:</w:t>
      </w:r>
    </w:p>
    <w:p w:rsidR="00850008" w:rsidRDefault="004E6FC8">
      <w:pPr>
        <w:tabs>
          <w:tab w:val="left" w:pos="2700"/>
          <w:tab w:val="left" w:pos="5400"/>
          <w:tab w:val="left" w:pos="8100"/>
        </w:tabs>
      </w:pPr>
      <w:r>
        <w:rPr>
          <w:b/>
          <w:bCs/>
        </w:rPr>
        <w:t xml:space="preserve">     A.</w:t>
      </w:r>
      <w:r>
        <w:t xml:space="preserve"> </w:t>
      </w:r>
      <w:r>
        <w:rPr>
          <w:position w:val="-6"/>
        </w:rPr>
        <w:object w:dxaOrig="460" w:dyaOrig="360">
          <v:shape id="_x0000_i1061" type="#_x0000_t75" style="width:24pt;height:17.25pt" o:ole="">
            <v:imagedata r:id="rId95" o:title=""/>
          </v:shape>
          <o:OLEObject Type="Embed" ProgID="Equation.DSMT4" ShapeID="_x0000_i1061" DrawAspect="Content" ObjectID="_1803294141" r:id="rId96"/>
        </w:object>
      </w:r>
      <w:r>
        <w:t>.</w:t>
      </w:r>
      <w:r>
        <w:tab/>
      </w:r>
      <w:r>
        <w:rPr>
          <w:b/>
          <w:bCs/>
        </w:rPr>
        <w:t xml:space="preserve">     B.</w:t>
      </w:r>
      <w:r>
        <w:t xml:space="preserve"> </w:t>
      </w:r>
      <w:r>
        <w:rPr>
          <w:position w:val="-6"/>
        </w:rPr>
        <w:object w:dxaOrig="620" w:dyaOrig="360">
          <v:shape id="_x0000_i1062" type="#_x0000_t75" style="width:31.5pt;height:18.75pt" o:ole="">
            <v:imagedata r:id="rId97" o:title=""/>
          </v:shape>
          <o:OLEObject Type="Embed" ProgID="Equation.DSMT4" ShapeID="_x0000_i1062" DrawAspect="Content" ObjectID="_1803294142" r:id="rId98"/>
        </w:object>
      </w:r>
      <w:r>
        <w:t>.</w:t>
      </w:r>
      <w:r>
        <w:tab/>
      </w:r>
      <w:r>
        <w:rPr>
          <w:b/>
          <w:bCs/>
        </w:rPr>
        <w:t xml:space="preserve">     C.</w:t>
      </w:r>
      <w:r>
        <w:t xml:space="preserve"> </w:t>
      </w:r>
      <w:r>
        <w:rPr>
          <w:position w:val="-6"/>
        </w:rPr>
        <w:object w:dxaOrig="200" w:dyaOrig="220">
          <v:shape id="_x0000_i1063" type="#_x0000_t75" style="width:10.5pt;height:10.5pt" o:ole="">
            <v:imagedata r:id="rId99" o:title=""/>
          </v:shape>
          <o:OLEObject Type="Embed" ProgID="Equation.DSMT4" ShapeID="_x0000_i1063" DrawAspect="Content" ObjectID="_1803294143" r:id="rId100"/>
        </w:object>
      </w:r>
      <w:r>
        <w:t>.</w:t>
      </w:r>
      <w:r>
        <w:tab/>
      </w:r>
      <w:r w:rsidR="00034C1E">
        <w:rPr>
          <w:b/>
          <w:bCs/>
        </w:rPr>
        <w:t xml:space="preserve">     </w:t>
      </w:r>
      <w:r>
        <w:rPr>
          <w:b/>
          <w:bCs/>
        </w:rPr>
        <w:t>D.</w:t>
      </w:r>
      <w:r>
        <w:t xml:space="preserve"> </w:t>
      </w:r>
      <w:r>
        <w:rPr>
          <w:position w:val="-6"/>
        </w:rPr>
        <w:object w:dxaOrig="279" w:dyaOrig="320">
          <v:shape id="_x0000_i1064" type="#_x0000_t75" style="width:15pt;height:16.5pt" o:ole="">
            <v:imagedata r:id="rId101" o:title=""/>
          </v:shape>
          <o:OLEObject Type="Embed" ProgID="Equation.DSMT4" ShapeID="_x0000_i1064" DrawAspect="Content" ObjectID="_1803294144" r:id="rId102"/>
        </w:object>
      </w:r>
      <w:r>
        <w:t>.</w:t>
      </w:r>
    </w:p>
    <w:p w:rsidR="00850008" w:rsidRDefault="004E6FC8">
      <w:r>
        <w:rPr>
          <w:b/>
          <w:bCs/>
        </w:rPr>
        <w:t>Câu 12.</w:t>
      </w:r>
      <w:r>
        <w:t xml:space="preserve"> Mệnh đề đúng là:</w:t>
      </w:r>
    </w:p>
    <w:p w:rsidR="00850008" w:rsidRDefault="004E6FC8">
      <w:r>
        <w:rPr>
          <w:b/>
          <w:bCs/>
        </w:rPr>
        <w:t xml:space="preserve">     A.</w:t>
      </w:r>
      <w:r>
        <w:t xml:space="preserve"> Hai mặt phẳng phân biệt cùng vuông góc với một mặt phẳng thì song song với nhau.</w:t>
      </w:r>
    </w:p>
    <w:p w:rsidR="00850008" w:rsidRDefault="004E6FC8">
      <w:r>
        <w:rPr>
          <w:b/>
          <w:bCs/>
        </w:rPr>
        <w:t xml:space="preserve">     B.</w:t>
      </w:r>
      <w:r>
        <w:t xml:space="preserve"> Hai đường thẳng không cắt nhau và không song song thì chéo nhau.</w:t>
      </w:r>
    </w:p>
    <w:p w:rsidR="00850008" w:rsidRDefault="004E6FC8">
      <w:r>
        <w:rPr>
          <w:b/>
          <w:bCs/>
        </w:rPr>
        <w:t xml:space="preserve">     C.</w:t>
      </w:r>
      <w:r>
        <w:t xml:space="preserve"> Hai đường thẳng phân biệt cùng vuông góc với một đường thẳng thì song song với nhau.</w:t>
      </w:r>
    </w:p>
    <w:p w:rsidR="00850008" w:rsidRDefault="00034C1E">
      <w:r>
        <w:rPr>
          <w:b/>
          <w:bCs/>
        </w:rPr>
        <w:t xml:space="preserve">     </w:t>
      </w:r>
      <w:r w:rsidR="004E6FC8">
        <w:rPr>
          <w:b/>
          <w:bCs/>
        </w:rPr>
        <w:t>D.</w:t>
      </w:r>
      <w:r w:rsidR="004E6FC8">
        <w:t xml:space="preserve"> Hai đường thẳng phân biệt cùng vuông góc với một mặt phẳng thì song song với nhau.</w:t>
      </w:r>
    </w:p>
    <w:p w:rsidR="00850008" w:rsidRDefault="004E6FC8">
      <w:r>
        <w:rPr>
          <w:b/>
          <w:bCs/>
        </w:rPr>
        <w:t>PHẦN II.( 2 điểm) Câu trắc nghiệm đúng sai. Thí sinh trả lời từ câu 1 đến câu 2. Trong mỗi ý a), b), c), d) ở mỗi câu, thí sinh chọn đúng (Đ) hoặc sai (S).</w:t>
      </w:r>
    </w:p>
    <w:p w:rsidR="00850008" w:rsidRDefault="004E6FC8">
      <w:r>
        <w:rPr>
          <w:b/>
          <w:bCs/>
        </w:rPr>
        <w:t>Câu 1.</w:t>
      </w:r>
      <w:r>
        <w:t xml:space="preserve"> Cho hàm số </w:t>
      </w:r>
      <w:r>
        <w:rPr>
          <w:position w:val="-12"/>
        </w:rPr>
        <w:object w:dxaOrig="1640" w:dyaOrig="380">
          <v:shape id="_x0000_i1065" type="#_x0000_t75" style="width:82.5pt;height:19.5pt" o:ole="">
            <v:imagedata r:id="rId103" o:title=""/>
          </v:shape>
          <o:OLEObject Type="Embed" ProgID="Equation.DSMT4" ShapeID="_x0000_i1065" DrawAspect="Content" ObjectID="_1803294145" r:id="rId104"/>
        </w:object>
      </w:r>
    </w:p>
    <w:p w:rsidR="00850008" w:rsidRDefault="00034C1E">
      <w:r>
        <w:rPr>
          <w:b/>
          <w:bCs/>
        </w:rPr>
        <w:t xml:space="preserve">     </w:t>
      </w:r>
      <w:r w:rsidR="004E6FC8">
        <w:rPr>
          <w:b/>
          <w:bCs/>
        </w:rPr>
        <w:t>a)</w:t>
      </w:r>
      <w:r w:rsidR="004E6FC8">
        <w:t xml:space="preserve"> Cho </w:t>
      </w:r>
      <w:r w:rsidR="004E6FC8">
        <w:rPr>
          <w:position w:val="-10"/>
        </w:rPr>
        <w:object w:dxaOrig="1920" w:dyaOrig="320">
          <v:shape id="_x0000_i1066" type="#_x0000_t75" style="width:96pt;height:15.75pt" o:ole="">
            <v:imagedata r:id="rId105" o:title=""/>
          </v:shape>
          <o:OLEObject Type="Embed" ProgID="Equation.DSMT4" ShapeID="_x0000_i1066" DrawAspect="Content" ObjectID="_1803294146" r:id="rId106"/>
        </w:object>
      </w:r>
      <w:r w:rsidR="004E6FC8">
        <w:t xml:space="preserve"> Giá trị của </w:t>
      </w:r>
      <w:r w:rsidR="004E6FC8">
        <w:rPr>
          <w:position w:val="-12"/>
        </w:rPr>
        <w:object w:dxaOrig="800" w:dyaOrig="360">
          <v:shape id="_x0000_i1067" type="#_x0000_t75" style="width:39.75pt;height:18pt" o:ole="">
            <v:imagedata r:id="rId107" o:title=""/>
          </v:shape>
          <o:OLEObject Type="Embed" ProgID="Equation.DSMT4" ShapeID="_x0000_i1067" DrawAspect="Content" ObjectID="_1803294147" r:id="rId108"/>
        </w:object>
      </w:r>
      <w:r w:rsidR="004E6FC8">
        <w:t xml:space="preserve"> bằng   </w:t>
      </w:r>
      <w:r w:rsidR="004E6FC8">
        <w:rPr>
          <w:position w:val="-24"/>
        </w:rPr>
        <w:object w:dxaOrig="560" w:dyaOrig="620">
          <v:shape id="_x0000_i1068" type="#_x0000_t75" style="width:28.5pt;height:30pt" o:ole="">
            <v:imagedata r:id="rId109" o:title=""/>
          </v:shape>
          <o:OLEObject Type="Embed" ProgID="Equation.DSMT4" ShapeID="_x0000_i1068" DrawAspect="Content" ObjectID="_1803294148" r:id="rId110"/>
        </w:object>
      </w:r>
      <w:r w:rsidR="004E6FC8">
        <w:t>.</w:t>
      </w:r>
    </w:p>
    <w:p w:rsidR="00850008" w:rsidRDefault="004E6FC8">
      <w:r>
        <w:rPr>
          <w:b/>
          <w:bCs/>
        </w:rPr>
        <w:t xml:space="preserve">     b)</w:t>
      </w:r>
      <w:r>
        <w:t xml:space="preserve"> Tập nghiệm của phương trình </w:t>
      </w:r>
      <w:r>
        <w:rPr>
          <w:position w:val="-12"/>
        </w:rPr>
        <w:object w:dxaOrig="1620" w:dyaOrig="340">
          <v:shape id="_x0000_i1069" type="#_x0000_t75" style="width:81.75pt;height:17.25pt" o:ole="">
            <v:imagedata r:id="rId111" o:title=""/>
          </v:shape>
          <o:OLEObject Type="Embed" ProgID="Equation.DSMT4" ShapeID="_x0000_i1069" DrawAspect="Content" ObjectID="_1803294149" r:id="rId112"/>
        </w:object>
      </w:r>
      <w:r>
        <w:t xml:space="preserve"> là </w:t>
      </w:r>
      <w:r>
        <w:rPr>
          <w:position w:val="-24"/>
        </w:rPr>
        <w:object w:dxaOrig="1280" w:dyaOrig="600">
          <v:shape id="_x0000_i1070" type="#_x0000_t75" style="width:63.75pt;height:29.25pt" o:ole="">
            <v:imagedata r:id="rId113" o:title=""/>
          </v:shape>
          <o:OLEObject Type="Embed" ProgID="Equation.DSMT4" ShapeID="_x0000_i1070" DrawAspect="Content" ObjectID="_1803294150" r:id="rId114"/>
        </w:object>
      </w:r>
      <w:r>
        <w:tab/>
      </w:r>
      <w:r>
        <w:rPr>
          <w:b/>
          <w:bCs/>
        </w:rPr>
        <w:t>.</w:t>
      </w:r>
    </w:p>
    <w:p w:rsidR="00850008" w:rsidRDefault="00034C1E">
      <w:r>
        <w:rPr>
          <w:b/>
          <w:bCs/>
        </w:rPr>
        <w:t xml:space="preserve">     </w:t>
      </w:r>
      <w:r w:rsidR="004E6FC8">
        <w:rPr>
          <w:b/>
          <w:bCs/>
        </w:rPr>
        <w:t>c)</w:t>
      </w:r>
      <w:r w:rsidR="004E6FC8">
        <w:t xml:space="preserve"> Tìm tập xác định  của hàm số là</w:t>
      </w:r>
      <w:r w:rsidR="004E6FC8">
        <w:rPr>
          <w:position w:val="-10"/>
        </w:rPr>
        <w:object w:dxaOrig="1200" w:dyaOrig="320">
          <v:shape id="_x0000_i1071" type="#_x0000_t75" style="width:60.75pt;height:15.75pt" o:ole="">
            <v:imagedata r:id="rId115" o:title=""/>
          </v:shape>
          <o:OLEObject Type="Embed" ProgID="Equation.DSMT4" ShapeID="_x0000_i1071" DrawAspect="Content" ObjectID="_1803294151" r:id="rId116"/>
        </w:object>
      </w:r>
      <w:r w:rsidR="004E6FC8">
        <w:tab/>
      </w:r>
      <w:r w:rsidR="004E6FC8">
        <w:tab/>
        <w:t>.</w:t>
      </w:r>
    </w:p>
    <w:p w:rsidR="00850008" w:rsidRDefault="004E6FC8">
      <w:r>
        <w:rPr>
          <w:b/>
          <w:bCs/>
        </w:rPr>
        <w:lastRenderedPageBreak/>
        <w:t xml:space="preserve">     d)</w:t>
      </w:r>
      <w:r>
        <w:t xml:space="preserve"> Đồ thị của hàm số là </w:t>
      </w:r>
      <w:r>
        <w:rPr>
          <w:noProof/>
          <w:position w:val="-62"/>
        </w:rPr>
        <w:drawing>
          <wp:inline distT="0" distB="0" distL="0" distR="0" wp14:anchorId="16236FC6" wp14:editId="6883B2C7">
            <wp:extent cx="1359694" cy="858754"/>
            <wp:effectExtent l="0" t="0" r="0" b="0"/>
            <wp:docPr id="10144" name="Picture 10144"/>
            <wp:cNvGraphicFramePr/>
            <a:graphic xmlns:a="http://schemas.openxmlformats.org/drawingml/2006/main">
              <a:graphicData uri="http://schemas.openxmlformats.org/drawingml/2006/picture">
                <pic:pic xmlns:pic="http://schemas.openxmlformats.org/drawingml/2006/picture">
                  <pic:nvPicPr>
                    <pic:cNvPr id="10145" name="Picture 10145"/>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359694" cy="858754"/>
                    </a:xfrm>
                    <a:prstGeom prst="rect">
                      <a:avLst/>
                    </a:prstGeom>
                    <a:noFill/>
                  </pic:spPr>
                </pic:pic>
              </a:graphicData>
            </a:graphic>
          </wp:inline>
        </w:drawing>
      </w:r>
      <w:r>
        <w:tab/>
      </w:r>
      <w:r>
        <w:rPr>
          <w:b/>
          <w:bCs/>
        </w:rPr>
        <w:t>.</w:t>
      </w:r>
    </w:p>
    <w:p w:rsidR="00850008" w:rsidRDefault="004E6FC8">
      <w:r>
        <w:rPr>
          <w:b/>
          <w:bCs/>
        </w:rPr>
        <w:t>Câu 2.</w:t>
      </w:r>
      <w:r>
        <w:t xml:space="preserve"> Cho hình chóp </w:t>
      </w:r>
      <w:r>
        <w:rPr>
          <w:i/>
          <w:iCs/>
        </w:rPr>
        <w:t>S.ABCD</w:t>
      </w:r>
      <w:r>
        <w:t xml:space="preserve"> có đáy </w:t>
      </w:r>
      <w:r>
        <w:rPr>
          <w:i/>
          <w:iCs/>
        </w:rPr>
        <w:t>ABCD</w:t>
      </w:r>
      <w:r>
        <w:t xml:space="preserve"> là hình vuông tâm </w:t>
      </w:r>
      <w:r>
        <w:rPr>
          <w:i/>
          <w:iCs/>
        </w:rPr>
        <w:t>O, cạnh a</w:t>
      </w:r>
      <w:r>
        <w:t xml:space="preserve">. Biết </w:t>
      </w:r>
      <w:r>
        <w:rPr>
          <w:position w:val="-24"/>
        </w:rPr>
        <w:object w:dxaOrig="2640" w:dyaOrig="680">
          <v:shape id="_x0000_i1072" type="#_x0000_t75" style="width:131.25pt;height:36pt" o:ole="">
            <v:imagedata r:id="rId118" o:title=""/>
          </v:shape>
          <o:OLEObject Type="Embed" ProgID="Equation.DSMT4" ShapeID="_x0000_i1072" DrawAspect="Content" ObjectID="_1803294152" r:id="rId119"/>
        </w:object>
      </w:r>
      <w:r>
        <w:t xml:space="preserve">. </w:t>
      </w:r>
    </w:p>
    <w:p w:rsidR="00850008" w:rsidRDefault="004E6FC8">
      <w:pPr>
        <w:jc w:val="center"/>
      </w:pPr>
      <w:r>
        <w:rPr>
          <w:noProof/>
          <w:position w:val="-99"/>
        </w:rPr>
        <w:drawing>
          <wp:inline distT="0" distB="0" distL="0" distR="0" wp14:anchorId="1F6E70CF" wp14:editId="6AEA79FB">
            <wp:extent cx="1666875" cy="1190625"/>
            <wp:effectExtent l="0" t="0" r="9525" b="9525"/>
            <wp:docPr id="10149" name="Picture 10149"/>
            <wp:cNvGraphicFramePr/>
            <a:graphic xmlns:a="http://schemas.openxmlformats.org/drawingml/2006/main">
              <a:graphicData uri="http://schemas.openxmlformats.org/drawingml/2006/picture">
                <pic:pic xmlns:pic="http://schemas.openxmlformats.org/drawingml/2006/picture">
                  <pic:nvPicPr>
                    <pic:cNvPr id="10150" name="Picture 10150"/>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1671638" cy="1194027"/>
                    </a:xfrm>
                    <a:prstGeom prst="rect">
                      <a:avLst/>
                    </a:prstGeom>
                    <a:noFill/>
                  </pic:spPr>
                </pic:pic>
              </a:graphicData>
            </a:graphic>
          </wp:inline>
        </w:drawing>
      </w:r>
    </w:p>
    <w:p w:rsidR="00850008" w:rsidRDefault="004E6FC8">
      <w:pPr>
        <w:tabs>
          <w:tab w:val="left" w:pos="5400"/>
        </w:tabs>
      </w:pPr>
      <w:r>
        <w:rPr>
          <w:b/>
          <w:bCs/>
        </w:rPr>
        <w:t xml:space="preserve">     a)</w:t>
      </w:r>
      <w:r>
        <w:t xml:space="preserve"> Góc giữa SO và (SCD) là bằng </w:t>
      </w:r>
      <w:r>
        <w:rPr>
          <w:position w:val="-6"/>
        </w:rPr>
        <w:object w:dxaOrig="380" w:dyaOrig="320">
          <v:shape id="_x0000_i1073" type="#_x0000_t75" style="width:18.75pt;height:16.5pt" o:ole="">
            <v:imagedata r:id="rId121" o:title=""/>
          </v:shape>
          <o:OLEObject Type="Embed" ProgID="Equation.DSMT4" ShapeID="_x0000_i1073" DrawAspect="Content" ObjectID="_1803294153" r:id="rId122"/>
        </w:object>
      </w:r>
      <w:r>
        <w:t>.</w:t>
      </w:r>
      <w:r>
        <w:tab/>
      </w:r>
      <w:r w:rsidR="00034C1E">
        <w:rPr>
          <w:b/>
          <w:bCs/>
        </w:rPr>
        <w:t xml:space="preserve">     </w:t>
      </w:r>
      <w:r>
        <w:rPr>
          <w:b/>
          <w:bCs/>
        </w:rPr>
        <w:t>b)</w:t>
      </w:r>
      <w:r>
        <w:t xml:space="preserve"> </w:t>
      </w:r>
      <w:r>
        <w:rPr>
          <w:position w:val="-6"/>
        </w:rPr>
        <w:object w:dxaOrig="999" w:dyaOrig="279">
          <v:shape id="_x0000_i1074" type="#_x0000_t75" style="width:49.5pt;height:15pt" o:ole="">
            <v:imagedata r:id="rId123" o:title=""/>
          </v:shape>
          <o:OLEObject Type="Embed" ProgID="Equation.DSMT4" ShapeID="_x0000_i1074" DrawAspect="Content" ObjectID="_1803294154" r:id="rId124"/>
        </w:object>
      </w:r>
    </w:p>
    <w:p w:rsidR="00850008" w:rsidRDefault="00034C1E">
      <w:pPr>
        <w:tabs>
          <w:tab w:val="left" w:pos="5400"/>
        </w:tabs>
      </w:pPr>
      <w:r>
        <w:rPr>
          <w:b/>
          <w:bCs/>
        </w:rPr>
        <w:t xml:space="preserve">     </w:t>
      </w:r>
      <w:r w:rsidR="004E6FC8">
        <w:rPr>
          <w:b/>
          <w:bCs/>
        </w:rPr>
        <w:t>c)</w:t>
      </w:r>
      <w:r w:rsidR="004E6FC8">
        <w:t xml:space="preserve"> Góc giữa SC và AC bằng </w:t>
      </w:r>
      <w:r w:rsidR="004E6FC8">
        <w:rPr>
          <w:position w:val="-6"/>
        </w:rPr>
        <w:object w:dxaOrig="380" w:dyaOrig="320">
          <v:shape id="_x0000_i1075" type="#_x0000_t75" style="width:18.75pt;height:16.5pt" o:ole="">
            <v:imagedata r:id="rId125" o:title=""/>
          </v:shape>
          <o:OLEObject Type="Embed" ProgID="Equation.DSMT4" ShapeID="_x0000_i1075" DrawAspect="Content" ObjectID="_1803294155" r:id="rId126"/>
        </w:object>
      </w:r>
      <w:r w:rsidR="004E6FC8">
        <w:t xml:space="preserve"> .</w:t>
      </w:r>
      <w:r w:rsidR="004E6FC8">
        <w:tab/>
      </w:r>
      <w:r w:rsidR="004E6FC8">
        <w:rPr>
          <w:b/>
          <w:bCs/>
        </w:rPr>
        <w:t xml:space="preserve">     d)</w:t>
      </w:r>
      <w:r w:rsidR="004E6FC8">
        <w:t xml:space="preserve"> Góc giữa SB và (ABCD) là góc </w:t>
      </w:r>
      <w:r w:rsidR="004E6FC8">
        <w:rPr>
          <w:position w:val="-6"/>
        </w:rPr>
        <w:object w:dxaOrig="499" w:dyaOrig="440">
          <v:shape id="_x0000_i1076" type="#_x0000_t75" style="width:24.75pt;height:23.25pt" o:ole="">
            <v:imagedata r:id="rId127" o:title=""/>
          </v:shape>
          <o:OLEObject Type="Embed" ProgID="Equation.DSMT4" ShapeID="_x0000_i1076" DrawAspect="Content" ObjectID="_1803294156" r:id="rId128"/>
        </w:object>
      </w:r>
      <w:r w:rsidR="004E6FC8">
        <w:t>.</w:t>
      </w:r>
    </w:p>
    <w:p w:rsidR="00850008" w:rsidRDefault="004E6FC8">
      <w:r>
        <w:rPr>
          <w:b/>
          <w:bCs/>
        </w:rPr>
        <w:t>PHẦN III.( 2 điểm) Câu trắc nghiệm trả lời ngắn. Thí sinh trả lời từ câu 1 đến câu 4.</w:t>
      </w:r>
    </w:p>
    <w:p w:rsidR="00850008" w:rsidRDefault="004E6FC8">
      <w:r>
        <w:rPr>
          <w:b/>
          <w:bCs/>
        </w:rPr>
        <w:t>Câu 1.</w:t>
      </w:r>
      <w:r>
        <w:t xml:space="preserve"> Một người gửi 88 triệu đồng vào ngân hàng theo thể thức lãi kép kỳ hạn một quý với lãi suất </w:t>
      </w:r>
      <w:r>
        <w:rPr>
          <w:position w:val="-10"/>
        </w:rPr>
        <w:object w:dxaOrig="705" w:dyaOrig="315">
          <v:shape id="_x0000_i1077" type="#_x0000_t75" style="width:35.25pt;height:15.75pt" o:ole="">
            <v:imagedata r:id="rId129" o:title=""/>
          </v:shape>
          <o:OLEObject Type="Embed" ProgID="Equation.DSMT4" ShapeID="_x0000_i1077" DrawAspect="Content" ObjectID="_1803294157" r:id="rId130"/>
        </w:object>
      </w:r>
      <w:r>
        <w:t xml:space="preserve"> (mỗi quý). Hỏi sau ít nhất bao nhiêu năm người đó có được 100 triệu đồng cả vốn lẫn lãi từ số vốn ban đầu? (giả sử rằng lãi suất không đổi).</w:t>
      </w:r>
    </w:p>
    <w:p w:rsidR="00850008" w:rsidRDefault="004E6FC8">
      <w:r>
        <w:rPr>
          <w:b/>
          <w:bCs/>
        </w:rPr>
        <w:t>Câu 2.</w:t>
      </w:r>
      <w:r>
        <w:t xml:space="preserve"> Gọi m,</w:t>
      </w:r>
      <w:r>
        <w:rPr>
          <w:position w:val="-6"/>
        </w:rPr>
        <w:object w:dxaOrig="200" w:dyaOrig="220">
          <v:shape id="_x0000_i1078" type="#_x0000_t75" style="width:9.75pt;height:10.5pt" o:ole="">
            <v:imagedata r:id="rId131" o:title=""/>
          </v:shape>
          <o:OLEObject Type="Embed" ProgID="Equation.DSMT4" ShapeID="_x0000_i1078" DrawAspect="Content" ObjectID="_1803294158" r:id="rId132"/>
        </w:object>
      </w:r>
      <w:r>
        <w:t xml:space="preserve"> là hai số nguyên dương sao cho </w:t>
      </w:r>
      <w:r>
        <w:rPr>
          <w:position w:val="-34"/>
        </w:rPr>
        <w:object w:dxaOrig="3480" w:dyaOrig="720">
          <v:shape id="_x0000_i1079" type="#_x0000_t75" style="width:174pt;height:36.75pt" o:ole="">
            <v:imagedata r:id="rId133" o:title=""/>
          </v:shape>
          <o:OLEObject Type="Embed" ProgID="Equation.DSMT4" ShapeID="_x0000_i1079" DrawAspect="Content" ObjectID="_1803294159" r:id="rId134"/>
        </w:object>
      </w:r>
      <w:r>
        <w:t xml:space="preserve"> đúng với mọi</w:t>
      </w:r>
      <w:r>
        <w:rPr>
          <w:position w:val="-6"/>
        </w:rPr>
        <w:object w:dxaOrig="560" w:dyaOrig="279">
          <v:shape id="_x0000_i1080" type="#_x0000_t75" style="width:27.75pt;height:14.25pt" o:ole="">
            <v:imagedata r:id="rId135" o:title=""/>
          </v:shape>
          <o:OLEObject Type="Embed" ProgID="Equation.DSMT4" ShapeID="_x0000_i1080" DrawAspect="Content" ObjectID="_1803294160" r:id="rId136"/>
        </w:object>
      </w:r>
      <w:r>
        <w:t xml:space="preserve">. Tính giá trị của biểu thức </w:t>
      </w:r>
      <w:r>
        <w:rPr>
          <w:position w:val="-6"/>
        </w:rPr>
        <w:object w:dxaOrig="1120" w:dyaOrig="279">
          <v:shape id="_x0000_i1081" type="#_x0000_t75" style="width:55.5pt;height:14.25pt" o:ole="">
            <v:imagedata r:id="rId137" o:title=""/>
          </v:shape>
          <o:OLEObject Type="Embed" ProgID="Equation.DSMT4" ShapeID="_x0000_i1081" DrawAspect="Content" ObjectID="_1803294161" r:id="rId138"/>
        </w:object>
      </w:r>
      <w:r>
        <w:t>.</w:t>
      </w:r>
    </w:p>
    <w:p w:rsidR="00850008" w:rsidRDefault="004E6FC8">
      <w:r>
        <w:rPr>
          <w:b/>
          <w:bCs/>
        </w:rPr>
        <w:t>Câu 3.</w:t>
      </w:r>
      <w:r>
        <w:t xml:space="preserve"> Nếu khối lượng carbon-14 trong cơ thể sinh vật lúc chết là </w:t>
      </w:r>
      <w:r>
        <w:rPr>
          <w:position w:val="-12"/>
        </w:rPr>
        <w:object w:dxaOrig="375" w:dyaOrig="360">
          <v:shape id="_x0000_i1082" type="#_x0000_t75" style="width:18.75pt;height:18pt" o:ole="">
            <v:imagedata r:id="rId139" o:title=""/>
          </v:shape>
          <o:OLEObject Type="Embed" ProgID="Equation.DSMT4" ShapeID="_x0000_i1082" DrawAspect="Content" ObjectID="_1803294162" r:id="rId140"/>
        </w:object>
      </w:r>
      <w:r>
        <w:t xml:space="preserve"> (g) thì khối lượng carbon-14 còn lại (tính theo gam) sau </w:t>
      </w:r>
      <w:r>
        <w:rPr>
          <w:position w:val="-6"/>
        </w:rPr>
        <w:object w:dxaOrig="150" w:dyaOrig="240">
          <v:shape id="_x0000_i1083" type="#_x0000_t75" style="width:7.5pt;height:12pt" o:ole="">
            <v:imagedata r:id="rId141" o:title=""/>
          </v:shape>
          <o:OLEObject Type="Embed" ProgID="Equation.DSMT4" ShapeID="_x0000_i1083" DrawAspect="Content" ObjectID="_1803294163" r:id="rId142"/>
        </w:object>
      </w:r>
      <w:r>
        <w:t xml:space="preserve"> năm được tính theo công thức </w:t>
      </w:r>
      <w:r>
        <w:rPr>
          <w:position w:val="-28"/>
        </w:rPr>
        <w:object w:dxaOrig="1640" w:dyaOrig="740">
          <v:shape id="_x0000_i1084" type="#_x0000_t75" style="width:110.25pt;height:49.5pt" o:ole="">
            <v:imagedata r:id="rId143" o:title=""/>
          </v:shape>
          <o:OLEObject Type="Embed" ProgID="Equation.DSMT4" ShapeID="_x0000_i1084" DrawAspect="Content" ObjectID="_1803294164" r:id="rId144"/>
        </w:object>
      </w:r>
      <w:r>
        <w:t xml:space="preserve"> (g), trong đó </w:t>
      </w:r>
      <w:r>
        <w:rPr>
          <w:position w:val="-6"/>
        </w:rPr>
        <w:object w:dxaOrig="945" w:dyaOrig="270">
          <v:shape id="_x0000_i1085" type="#_x0000_t75" style="width:47.25pt;height:13.5pt" o:ole="">
            <v:imagedata r:id="rId145" o:title=""/>
          </v:shape>
          <o:OLEObject Type="Embed" ProgID="Equation.DSMT4" ShapeID="_x0000_i1085" DrawAspect="Content" ObjectID="_1803294165" r:id="rId146"/>
        </w:object>
      </w:r>
      <w:r>
        <w:t xml:space="preserve"> (năm) là chu kì bán rã của carbon-14. Nghiên cứu hóa thạch của một sinh vật, người ta xác định được khối lượng carbon-14 hiện có trong hóa thạch là </w:t>
      </w:r>
      <w:r>
        <w:rPr>
          <w:position w:val="-6"/>
        </w:rPr>
        <w:object w:dxaOrig="735" w:dyaOrig="315">
          <v:shape id="_x0000_i1086" type="#_x0000_t75" style="width:36.75pt;height:15.75pt" o:ole="">
            <v:imagedata r:id="rId147" o:title=""/>
          </v:shape>
          <o:OLEObject Type="Embed" ProgID="Equation.DSMT4" ShapeID="_x0000_i1086" DrawAspect="Content" ObjectID="_1803294166" r:id="rId148"/>
        </w:object>
      </w:r>
      <w:r>
        <w:t xml:space="preserve"> (g). Nhờ biết tỉ lệ khối lượng carbon-14 so với carbon-12 trong cơ thể sinh vật sống, người ta xác định được khối lượng carbon-14 trong cơ thể sinh vật lúc chết là </w:t>
      </w:r>
      <w:r>
        <w:rPr>
          <w:position w:val="-12"/>
        </w:rPr>
        <w:object w:dxaOrig="1410" w:dyaOrig="375">
          <v:shape id="_x0000_i1087" type="#_x0000_t75" style="width:70.5pt;height:18.75pt" o:ole="">
            <v:imagedata r:id="rId149" o:title=""/>
          </v:shape>
          <o:OLEObject Type="Embed" ProgID="Equation.DSMT4" ShapeID="_x0000_i1087" DrawAspect="Content" ObjectID="_1803294167" r:id="rId150"/>
        </w:object>
      </w:r>
      <w:r>
        <w:t xml:space="preserve"> (g). Sinh vật này sống cách đây bao nhiêu năm? (Làm tròn kết quả đến hàng đơn vị).</w:t>
      </w:r>
    </w:p>
    <w:p w:rsidR="00850008" w:rsidRDefault="004E6FC8">
      <w:r>
        <w:rPr>
          <w:b/>
          <w:bCs/>
        </w:rPr>
        <w:t>Câu 4.</w:t>
      </w:r>
      <w:r>
        <w:t xml:space="preserve"> Giải phương trình: </w:t>
      </w:r>
      <w:r>
        <w:rPr>
          <w:position w:val="-16"/>
        </w:rPr>
        <w:object w:dxaOrig="1719" w:dyaOrig="440">
          <v:shape id="_x0000_i1088" type="#_x0000_t75" style="width:86.25pt;height:22.5pt" o:ole="">
            <v:imagedata r:id="rId151" o:title=""/>
          </v:shape>
          <o:OLEObject Type="Embed" ProgID="Equation.DSMT4" ShapeID="_x0000_i1088" DrawAspect="Content" ObjectID="_1803294168" r:id="rId152"/>
        </w:object>
      </w:r>
      <w:r>
        <w:t>.Tính tổng các nghiệm của phương trình.</w:t>
      </w:r>
    </w:p>
    <w:p w:rsidR="00F60CF6" w:rsidRPr="0050080A" w:rsidRDefault="00F60CF6" w:rsidP="00F60CF6">
      <w:pPr>
        <w:spacing w:before="12" w:after="12"/>
        <w:rPr>
          <w:b/>
          <w:bCs/>
          <w:szCs w:val="24"/>
          <w:lang w:val="fr-FR"/>
        </w:rPr>
      </w:pPr>
      <w:r w:rsidRPr="0050080A">
        <w:rPr>
          <w:b/>
          <w:bCs/>
          <w:szCs w:val="24"/>
          <w:lang w:val="fr-FR"/>
        </w:rPr>
        <w:t>PHẦN 4. TỰ LUẬN</w:t>
      </w:r>
      <w:r>
        <w:rPr>
          <w:b/>
          <w:bCs/>
          <w:szCs w:val="24"/>
          <w:lang w:val="fr-FR"/>
        </w:rPr>
        <w:t xml:space="preserve"> ( 3 điểm)</w:t>
      </w:r>
    </w:p>
    <w:p w:rsidR="00F60CF6" w:rsidRPr="00436A4A" w:rsidRDefault="00F60CF6" w:rsidP="00F60CF6">
      <w:pPr>
        <w:pStyle w:val="ListParagraph"/>
        <w:tabs>
          <w:tab w:val="left" w:pos="992"/>
        </w:tabs>
        <w:spacing w:before="120"/>
        <w:ind w:left="0"/>
        <w:jc w:val="both"/>
        <w:rPr>
          <w:b/>
          <w:color w:val="000000"/>
          <w:sz w:val="24"/>
          <w:szCs w:val="24"/>
          <w:shd w:val="clear" w:color="auto" w:fill="FFFFFF"/>
        </w:rPr>
      </w:pPr>
      <w:r>
        <w:rPr>
          <w:rFonts w:eastAsia="Chu Van An"/>
          <w:b/>
          <w:sz w:val="24"/>
          <w:szCs w:val="24"/>
          <w:lang w:val="en-US"/>
        </w:rPr>
        <w:t xml:space="preserve">     </w:t>
      </w:r>
      <w:r w:rsidRPr="0050080A">
        <w:rPr>
          <w:rFonts w:eastAsia="Chu Van An"/>
          <w:b/>
          <w:sz w:val="24"/>
          <w:szCs w:val="24"/>
        </w:rPr>
        <w:t>Câu1.( 1 điểm)</w:t>
      </w:r>
      <w:r w:rsidRPr="0050080A">
        <w:rPr>
          <w:sz w:val="24"/>
          <w:szCs w:val="24"/>
          <w:lang w:val="pt-BR"/>
        </w:rPr>
        <w:t xml:space="preserve">  </w:t>
      </w:r>
      <w:r w:rsidRPr="00876851">
        <w:rPr>
          <w:color w:val="000000"/>
          <w:sz w:val="24"/>
          <w:szCs w:val="24"/>
          <w:shd w:val="clear" w:color="auto" w:fill="FFFFFF"/>
          <w:lang w:val="vi-VN"/>
        </w:rPr>
        <w:t xml:space="preserve">Áp suất không khí </w:t>
      </w:r>
      <w:r w:rsidRPr="00876851">
        <w:rPr>
          <w:position w:val="-4"/>
          <w:sz w:val="24"/>
          <w:szCs w:val="24"/>
        </w:rPr>
        <w:object w:dxaOrig="240" w:dyaOrig="251">
          <v:shape id="_x0000_i1089" type="#_x0000_t75" style="width:12pt;height:12.75pt" o:ole="">
            <v:imagedata r:id="rId153" o:title=""/>
          </v:shape>
          <o:OLEObject Type="Embed" ProgID="Equation.DSMT4" ShapeID="_x0000_i1089" DrawAspect="Content" ObjectID="_1803294169" r:id="rId154"/>
        </w:object>
      </w:r>
      <w:r w:rsidRPr="00876851">
        <w:rPr>
          <w:color w:val="000000"/>
          <w:sz w:val="24"/>
          <w:szCs w:val="24"/>
          <w:lang w:val="vi-VN"/>
        </w:rPr>
        <w:t xml:space="preserve"> </w:t>
      </w:r>
      <w:r w:rsidRPr="00876851">
        <w:rPr>
          <w:color w:val="000000"/>
          <w:sz w:val="24"/>
          <w:szCs w:val="24"/>
          <w:shd w:val="clear" w:color="auto" w:fill="FFFFFF"/>
          <w:lang w:val="vi-VN"/>
        </w:rPr>
        <w:t xml:space="preserve">(đo bằng milimet thủy ngân, kí hiệu </w:t>
      </w:r>
      <w:r w:rsidRPr="00876851">
        <w:rPr>
          <w:position w:val="-10"/>
          <w:sz w:val="24"/>
          <w:szCs w:val="24"/>
        </w:rPr>
        <w:object w:dxaOrig="742" w:dyaOrig="305">
          <v:shape id="_x0000_i1090" type="#_x0000_t75" style="width:37.5pt;height:15pt" o:ole="">
            <v:imagedata r:id="rId155" o:title=""/>
          </v:shape>
          <o:OLEObject Type="Embed" ProgID="Equation.DSMT4" ShapeID="_x0000_i1090" DrawAspect="Content" ObjectID="_1803294170" r:id="rId156"/>
        </w:object>
      </w:r>
      <w:r w:rsidRPr="00876851">
        <w:rPr>
          <w:color w:val="000000"/>
          <w:sz w:val="24"/>
          <w:szCs w:val="24"/>
          <w:shd w:val="clear" w:color="auto" w:fill="FFFFFF"/>
          <w:lang w:val="vi-VN"/>
        </w:rPr>
        <w:t xml:space="preserve">) theo công thức </w:t>
      </w:r>
      <w:r w:rsidRPr="00876851">
        <w:rPr>
          <w:position w:val="-12"/>
          <w:sz w:val="24"/>
          <w:szCs w:val="24"/>
        </w:rPr>
        <w:object w:dxaOrig="960" w:dyaOrig="382">
          <v:shape id="_x0000_i1091" type="#_x0000_t75" style="width:69pt;height:27.75pt" o:ole="">
            <v:imagedata r:id="rId157" o:title=""/>
          </v:shape>
          <o:OLEObject Type="Embed" ProgID="Equation.DSMT4" ShapeID="_x0000_i1091" DrawAspect="Content" ObjectID="_1803294171" r:id="rId158"/>
        </w:object>
      </w:r>
      <w:r w:rsidRPr="00876851">
        <w:rPr>
          <w:color w:val="000000"/>
          <w:sz w:val="24"/>
          <w:szCs w:val="24"/>
          <w:shd w:val="clear" w:color="auto" w:fill="FFFFFF"/>
          <w:lang w:val="vi-VN"/>
        </w:rPr>
        <w:t xml:space="preserve"> </w:t>
      </w:r>
      <w:r w:rsidRPr="00876851">
        <w:rPr>
          <w:position w:val="-14"/>
          <w:sz w:val="24"/>
          <w:szCs w:val="24"/>
        </w:rPr>
        <w:object w:dxaOrig="905" w:dyaOrig="404">
          <v:shape id="_x0000_i1092" type="#_x0000_t75" style="width:45pt;height:20.25pt" o:ole="">
            <v:imagedata r:id="rId159" o:title=""/>
          </v:shape>
          <o:OLEObject Type="Embed" ProgID="Equation.DSMT4" ShapeID="_x0000_i1092" DrawAspect="Content" ObjectID="_1803294172" r:id="rId160"/>
        </w:object>
      </w:r>
      <w:r w:rsidRPr="00876851">
        <w:rPr>
          <w:color w:val="000000"/>
          <w:sz w:val="24"/>
          <w:szCs w:val="24"/>
          <w:shd w:val="clear" w:color="auto" w:fill="FFFFFF"/>
          <w:lang w:val="vi-VN"/>
        </w:rPr>
        <w:t xml:space="preserve">,trong đó </w:t>
      </w:r>
      <w:r w:rsidRPr="00876851">
        <w:rPr>
          <w:position w:val="-6"/>
          <w:sz w:val="24"/>
          <w:szCs w:val="24"/>
        </w:rPr>
        <w:object w:dxaOrig="196" w:dyaOrig="218">
          <v:shape id="_x0000_i1093" type="#_x0000_t75" style="width:9.75pt;height:10.5pt" o:ole="">
            <v:imagedata r:id="rId161" o:title=""/>
          </v:shape>
          <o:OLEObject Type="Embed" ProgID="Equation.DSMT4" ShapeID="_x0000_i1093" DrawAspect="Content" ObjectID="_1803294173" r:id="rId162"/>
        </w:object>
      </w:r>
      <w:r w:rsidRPr="00876851">
        <w:rPr>
          <w:color w:val="000000"/>
          <w:sz w:val="24"/>
          <w:szCs w:val="24"/>
          <w:shd w:val="clear" w:color="auto" w:fill="FFFFFF"/>
          <w:lang w:val="vi-VN"/>
        </w:rPr>
        <w:t xml:space="preserve"> là độ cao (đo bằng mét),</w:t>
      </w:r>
      <w:r w:rsidRPr="00876851">
        <w:rPr>
          <w:position w:val="-12"/>
          <w:sz w:val="24"/>
          <w:szCs w:val="24"/>
        </w:rPr>
        <w:object w:dxaOrig="895" w:dyaOrig="360">
          <v:shape id="_x0000_i1094" type="#_x0000_t75" style="width:45pt;height:18pt" o:ole="">
            <v:imagedata r:id="rId163" o:title=""/>
          </v:shape>
          <o:OLEObject Type="Embed" ProgID="Equation.DSMT4" ShapeID="_x0000_i1094" DrawAspect="Content" ObjectID="_1803294174" r:id="rId164"/>
        </w:object>
      </w:r>
      <w:r w:rsidRPr="00876851">
        <w:rPr>
          <w:color w:val="000000"/>
          <w:sz w:val="24"/>
          <w:szCs w:val="24"/>
          <w:shd w:val="clear" w:color="auto" w:fill="FFFFFF"/>
          <w:lang w:val="vi-VN"/>
        </w:rPr>
        <w:t xml:space="preserve"> </w:t>
      </w:r>
      <w:r w:rsidRPr="00876851">
        <w:rPr>
          <w:position w:val="-14"/>
          <w:sz w:val="24"/>
          <w:szCs w:val="24"/>
        </w:rPr>
        <w:object w:dxaOrig="905" w:dyaOrig="404">
          <v:shape id="_x0000_i1095" type="#_x0000_t75" style="width:45pt;height:20.25pt" o:ole="">
            <v:imagedata r:id="rId165" o:title=""/>
          </v:shape>
          <o:OLEObject Type="Embed" ProgID="Equation.DSMT4" ShapeID="_x0000_i1095" DrawAspect="Content" ObjectID="_1803294175" r:id="rId166"/>
        </w:object>
      </w:r>
      <w:r w:rsidRPr="00876851">
        <w:rPr>
          <w:color w:val="000000"/>
          <w:sz w:val="24"/>
          <w:szCs w:val="24"/>
          <w:shd w:val="clear" w:color="auto" w:fill="FFFFFF"/>
          <w:lang w:val="vi-VN"/>
        </w:rPr>
        <w:t xml:space="preserve"> là áp suất không khí ở mức nước biển </w:t>
      </w:r>
      <w:r w:rsidRPr="00876851">
        <w:rPr>
          <w:position w:val="-14"/>
          <w:sz w:val="24"/>
          <w:szCs w:val="24"/>
        </w:rPr>
        <w:object w:dxaOrig="742" w:dyaOrig="404">
          <v:shape id="_x0000_i1096" type="#_x0000_t75" style="width:37.5pt;height:20.25pt" o:ole="">
            <v:imagedata r:id="rId167" o:title=""/>
          </v:shape>
          <o:OLEObject Type="Embed" ProgID="Equation.DSMT4" ShapeID="_x0000_i1096" DrawAspect="Content" ObjectID="_1803294176" r:id="rId168"/>
        </w:object>
      </w:r>
      <w:r w:rsidRPr="00876851">
        <w:rPr>
          <w:color w:val="000000"/>
          <w:sz w:val="24"/>
          <w:szCs w:val="24"/>
          <w:shd w:val="clear" w:color="auto" w:fill="FFFFFF"/>
          <w:lang w:val="vi-VN"/>
        </w:rPr>
        <w:t>,</w:t>
      </w:r>
      <w:r w:rsidRPr="00876851">
        <w:rPr>
          <w:position w:val="-6"/>
          <w:sz w:val="24"/>
          <w:szCs w:val="24"/>
        </w:rPr>
        <w:object w:dxaOrig="196" w:dyaOrig="295">
          <v:shape id="_x0000_i1097" type="#_x0000_t75" style="width:9.75pt;height:15pt" o:ole="">
            <v:imagedata r:id="rId169" o:title=""/>
          </v:shape>
          <o:OLEObject Type="Embed" ProgID="Equation.DSMT4" ShapeID="_x0000_i1097" DrawAspect="Content" ObjectID="_1803294177" r:id="rId170"/>
        </w:object>
      </w:r>
      <w:r w:rsidRPr="00876851">
        <w:rPr>
          <w:color w:val="000000"/>
          <w:sz w:val="24"/>
          <w:szCs w:val="24"/>
          <w:shd w:val="clear" w:color="auto" w:fill="FFFFFF"/>
          <w:lang w:val="vi-VN"/>
        </w:rPr>
        <w:t xml:space="preserve"> là hệ số suy giảm. Biết rằng ở độ cao </w:t>
      </w:r>
      <w:r w:rsidRPr="00876851">
        <w:rPr>
          <w:position w:val="-6"/>
          <w:sz w:val="24"/>
          <w:szCs w:val="24"/>
        </w:rPr>
        <w:object w:dxaOrig="535" w:dyaOrig="295">
          <v:shape id="_x0000_i1098" type="#_x0000_t75" style="width:27pt;height:15pt" o:ole="">
            <v:imagedata r:id="rId171" o:title=""/>
          </v:shape>
          <o:OLEObject Type="Embed" ProgID="Equation.DSMT4" ShapeID="_x0000_i1098" DrawAspect="Content" ObjectID="_1803294178" r:id="rId172"/>
        </w:object>
      </w:r>
      <w:r w:rsidRPr="00876851">
        <w:rPr>
          <w:color w:val="000000"/>
          <w:sz w:val="24"/>
          <w:szCs w:val="24"/>
          <w:shd w:val="clear" w:color="auto" w:fill="FFFFFF"/>
          <w:lang w:val="vi-VN"/>
        </w:rPr>
        <w:t xml:space="preserve"> </w:t>
      </w:r>
      <w:r w:rsidRPr="00876851">
        <w:rPr>
          <w:position w:val="-4"/>
          <w:sz w:val="24"/>
          <w:szCs w:val="24"/>
        </w:rPr>
        <w:object w:dxaOrig="251" w:dyaOrig="196">
          <v:shape id="_x0000_i1099" type="#_x0000_t75" style="width:12.75pt;height:9.75pt" o:ole="">
            <v:imagedata r:id="rId173" o:title=""/>
          </v:shape>
          <o:OLEObject Type="Embed" ProgID="Equation.DSMT4" ShapeID="_x0000_i1099" DrawAspect="Content" ObjectID="_1803294179" r:id="rId174"/>
        </w:object>
      </w:r>
      <w:r w:rsidRPr="00876851">
        <w:rPr>
          <w:color w:val="000000"/>
          <w:sz w:val="24"/>
          <w:szCs w:val="24"/>
          <w:shd w:val="clear" w:color="auto" w:fill="FFFFFF"/>
          <w:lang w:val="vi-VN"/>
        </w:rPr>
        <w:t xml:space="preserve"> thì áp suất không khí là </w:t>
      </w:r>
      <w:r w:rsidRPr="00876851">
        <w:rPr>
          <w:position w:val="-10"/>
          <w:sz w:val="24"/>
          <w:szCs w:val="24"/>
        </w:rPr>
        <w:object w:dxaOrig="742" w:dyaOrig="305">
          <v:shape id="_x0000_i1100" type="#_x0000_t75" style="width:37.5pt;height:15pt" o:ole="">
            <v:imagedata r:id="rId175" o:title=""/>
          </v:shape>
          <o:OLEObject Type="Embed" ProgID="Equation.DSMT4" ShapeID="_x0000_i1100" DrawAspect="Content" ObjectID="_1803294180" r:id="rId176"/>
        </w:object>
      </w:r>
      <w:r w:rsidRPr="00876851">
        <w:rPr>
          <w:color w:val="000000"/>
          <w:sz w:val="24"/>
          <w:szCs w:val="24"/>
          <w:shd w:val="clear" w:color="auto" w:fill="FFFFFF"/>
          <w:lang w:val="vi-VN"/>
        </w:rPr>
        <w:t xml:space="preserve"> </w:t>
      </w:r>
      <w:r w:rsidRPr="00876851">
        <w:rPr>
          <w:position w:val="-14"/>
          <w:sz w:val="24"/>
          <w:szCs w:val="24"/>
        </w:rPr>
        <w:object w:dxaOrig="905" w:dyaOrig="404">
          <v:shape id="_x0000_i1101" type="#_x0000_t75" style="width:45pt;height:20.25pt" o:ole="">
            <v:imagedata r:id="rId177" o:title=""/>
          </v:shape>
          <o:OLEObject Type="Embed" ProgID="Equation.DSMT4" ShapeID="_x0000_i1101" DrawAspect="Content" ObjectID="_1803294181" r:id="rId178"/>
        </w:object>
      </w:r>
      <w:r w:rsidRPr="00876851">
        <w:rPr>
          <w:color w:val="000000"/>
          <w:sz w:val="24"/>
          <w:szCs w:val="24"/>
          <w:shd w:val="clear" w:color="auto" w:fill="FFFFFF"/>
          <w:lang w:val="vi-VN"/>
        </w:rPr>
        <w:t xml:space="preserve">. Tính áp suất của không khí ở độ cao </w:t>
      </w:r>
      <w:r w:rsidRPr="00876851">
        <w:rPr>
          <w:position w:val="-6"/>
          <w:sz w:val="24"/>
          <w:szCs w:val="24"/>
        </w:rPr>
        <w:object w:dxaOrig="545" w:dyaOrig="295">
          <v:shape id="_x0000_i1102" type="#_x0000_t75" style="width:27pt;height:15pt" o:ole="">
            <v:imagedata r:id="rId179" o:title=""/>
          </v:shape>
          <o:OLEObject Type="Embed" ProgID="Equation.DSMT4" ShapeID="_x0000_i1102" DrawAspect="Content" ObjectID="_1803294182" r:id="rId180"/>
        </w:object>
      </w:r>
      <w:r w:rsidRPr="00876851">
        <w:rPr>
          <w:position w:val="-4"/>
          <w:sz w:val="24"/>
          <w:szCs w:val="24"/>
        </w:rPr>
        <w:object w:dxaOrig="251" w:dyaOrig="196">
          <v:shape id="_x0000_i1103" type="#_x0000_t75" style="width:12.75pt;height:9.75pt" o:ole="">
            <v:imagedata r:id="rId181" o:title=""/>
          </v:shape>
          <o:OLEObject Type="Embed" ProgID="Equation.DSMT4" ShapeID="_x0000_i1103" DrawAspect="Content" ObjectID="_1803294183" r:id="rId182"/>
        </w:object>
      </w:r>
      <w:r w:rsidRPr="00876851">
        <w:rPr>
          <w:sz w:val="24"/>
          <w:szCs w:val="24"/>
          <w:lang w:val="vi-VN"/>
        </w:rPr>
        <w:t>(</w:t>
      </w:r>
      <w:r>
        <w:rPr>
          <w:sz w:val="24"/>
          <w:szCs w:val="24"/>
        </w:rPr>
        <w:t xml:space="preserve">kết quả </w:t>
      </w:r>
      <w:r w:rsidRPr="00876851">
        <w:rPr>
          <w:sz w:val="24"/>
          <w:szCs w:val="24"/>
          <w:lang w:val="vi-VN"/>
        </w:rPr>
        <w:t>làm tròn đến hàng đơn vị)</w:t>
      </w:r>
      <w:r w:rsidRPr="00876851">
        <w:rPr>
          <w:b/>
          <w:color w:val="000000"/>
          <w:sz w:val="24"/>
          <w:szCs w:val="24"/>
          <w:shd w:val="clear" w:color="auto" w:fill="FFFFFF"/>
          <w:lang w:val="vi-VN"/>
        </w:rPr>
        <w:t>.</w:t>
      </w:r>
      <w:r w:rsidRPr="0050080A">
        <w:rPr>
          <w:b/>
          <w:bCs/>
          <w:sz w:val="24"/>
          <w:szCs w:val="24"/>
        </w:rPr>
        <w:t xml:space="preserve">     </w:t>
      </w:r>
    </w:p>
    <w:p w:rsidR="00F60CF6" w:rsidRDefault="00F60CF6" w:rsidP="00F60CF6">
      <w:pPr>
        <w:tabs>
          <w:tab w:val="left" w:pos="992"/>
        </w:tabs>
        <w:spacing w:before="120" w:after="0"/>
        <w:rPr>
          <w:szCs w:val="24"/>
        </w:rPr>
      </w:pPr>
      <w:r w:rsidRPr="0050080A">
        <w:rPr>
          <w:rFonts w:eastAsia="Chu Van An"/>
          <w:b/>
          <w:szCs w:val="24"/>
        </w:rPr>
        <w:t xml:space="preserve">Câu 2.( 2 điểm) </w:t>
      </w:r>
      <w:r w:rsidRPr="0050080A">
        <w:rPr>
          <w:szCs w:val="24"/>
        </w:rPr>
        <w:t xml:space="preserve">Cho hình chóp </w:t>
      </w:r>
      <w:r w:rsidRPr="0050080A">
        <w:rPr>
          <w:position w:val="-6"/>
          <w:szCs w:val="24"/>
        </w:rPr>
        <w:object w:dxaOrig="920" w:dyaOrig="279">
          <v:shape id="_x0000_i1104" type="#_x0000_t75" style="width:45.75pt;height:15pt" o:ole="">
            <v:imagedata r:id="rId183" o:title=""/>
          </v:shape>
          <o:OLEObject Type="Embed" ProgID="Equation.DSMT4" ShapeID="_x0000_i1104" DrawAspect="Content" ObjectID="_1803294184" r:id="rId184"/>
        </w:object>
      </w:r>
      <w:r w:rsidRPr="0050080A">
        <w:rPr>
          <w:szCs w:val="24"/>
        </w:rPr>
        <w:t xml:space="preserve"> có đáy </w:t>
      </w:r>
      <w:r w:rsidRPr="0050080A">
        <w:rPr>
          <w:position w:val="-6"/>
          <w:szCs w:val="24"/>
        </w:rPr>
        <w:object w:dxaOrig="720" w:dyaOrig="279">
          <v:shape id="_x0000_i1105" type="#_x0000_t75" style="width:36pt;height:15pt" o:ole="">
            <v:imagedata r:id="rId185" o:title=""/>
          </v:shape>
          <o:OLEObject Type="Embed" ProgID="Equation.DSMT4" ShapeID="_x0000_i1105" DrawAspect="Content" ObjectID="_1803294185" r:id="rId186"/>
        </w:object>
      </w:r>
      <w:r w:rsidRPr="0050080A">
        <w:rPr>
          <w:szCs w:val="24"/>
        </w:rPr>
        <w:t xml:space="preserve"> là hình chữ nhậ</w:t>
      </w:r>
      <w:r>
        <w:rPr>
          <w:szCs w:val="24"/>
        </w:rPr>
        <w:t>t,</w:t>
      </w:r>
    </w:p>
    <w:p w:rsidR="00F60CF6" w:rsidRPr="0050080A" w:rsidRDefault="00F60CF6" w:rsidP="00F60CF6">
      <w:pPr>
        <w:tabs>
          <w:tab w:val="left" w:pos="992"/>
        </w:tabs>
        <w:spacing w:before="120" w:after="0"/>
        <w:rPr>
          <w:szCs w:val="24"/>
        </w:rPr>
      </w:pPr>
      <w:r w:rsidRPr="0050080A">
        <w:rPr>
          <w:szCs w:val="24"/>
        </w:rPr>
        <w:t xml:space="preserve">với </w:t>
      </w:r>
      <w:r w:rsidRPr="0050080A">
        <w:rPr>
          <w:position w:val="-10"/>
          <w:szCs w:val="24"/>
        </w:rPr>
        <w:object w:dxaOrig="2420" w:dyaOrig="380">
          <v:shape id="_x0000_i1106" type="#_x0000_t75" style="width:121.5pt;height:19.5pt" o:ole="">
            <v:imagedata r:id="rId187" o:title=""/>
          </v:shape>
          <o:OLEObject Type="Embed" ProgID="Equation.DSMT4" ShapeID="_x0000_i1106" DrawAspect="Content" ObjectID="_1803294186" r:id="rId188"/>
        </w:object>
      </w:r>
      <w:r w:rsidRPr="0050080A">
        <w:rPr>
          <w:position w:val="-14"/>
          <w:szCs w:val="24"/>
        </w:rPr>
        <w:object w:dxaOrig="1440" w:dyaOrig="400">
          <v:shape id="_x0000_i1107" type="#_x0000_t75" style="width:1in;height:19.5pt" o:ole="">
            <v:imagedata r:id="rId189" o:title=""/>
          </v:shape>
          <o:OLEObject Type="Embed" ProgID="Equation.DSMT4" ShapeID="_x0000_i1107" DrawAspect="Content" ObjectID="_1803294187" r:id="rId190"/>
        </w:object>
      </w:r>
      <w:r w:rsidRPr="0050080A">
        <w:rPr>
          <w:szCs w:val="24"/>
        </w:rPr>
        <w:t xml:space="preserve">. Gọi </w:t>
      </w:r>
      <w:r w:rsidRPr="0050080A">
        <w:rPr>
          <w:i/>
          <w:iCs/>
          <w:szCs w:val="24"/>
        </w:rPr>
        <w:t>H</w:t>
      </w:r>
      <w:r w:rsidRPr="0050080A">
        <w:rPr>
          <w:szCs w:val="24"/>
        </w:rPr>
        <w:t xml:space="preserve"> là hình chiếu vuông góc của </w:t>
      </w:r>
      <w:r w:rsidRPr="0050080A">
        <w:rPr>
          <w:i/>
          <w:iCs/>
          <w:szCs w:val="24"/>
        </w:rPr>
        <w:t>A</w:t>
      </w:r>
      <w:r w:rsidRPr="0050080A">
        <w:rPr>
          <w:szCs w:val="24"/>
        </w:rPr>
        <w:t xml:space="preserve"> trên </w:t>
      </w:r>
      <w:r w:rsidR="00067137">
        <w:rPr>
          <w:i/>
          <w:iCs/>
          <w:szCs w:val="24"/>
        </w:rPr>
        <w:t>SD</w:t>
      </w:r>
      <w:r w:rsidRPr="0050080A">
        <w:rPr>
          <w:szCs w:val="24"/>
        </w:rPr>
        <w:t>.</w:t>
      </w:r>
    </w:p>
    <w:p w:rsidR="00F60CF6" w:rsidRPr="00A05261" w:rsidRDefault="00F60CF6" w:rsidP="00A05261">
      <w:pPr>
        <w:pStyle w:val="NormalWeb"/>
        <w:tabs>
          <w:tab w:val="left" w:pos="992"/>
        </w:tabs>
        <w:spacing w:before="120" w:beforeAutospacing="0" w:after="0" w:afterAutospacing="0" w:line="276" w:lineRule="auto"/>
        <w:jc w:val="both"/>
        <w:rPr>
          <w:lang w:val="en-US"/>
        </w:rPr>
      </w:pPr>
      <w:r w:rsidRPr="0050080A">
        <w:t>a)</w:t>
      </w:r>
      <w:r>
        <w:rPr>
          <w:lang w:val="en-US"/>
        </w:rPr>
        <w:t xml:space="preserve"> </w:t>
      </w:r>
      <w:r w:rsidRPr="0050080A">
        <w:t xml:space="preserve">Chứng minh </w:t>
      </w:r>
      <w:r w:rsidR="00067137" w:rsidRPr="0050080A">
        <w:rPr>
          <w:position w:val="-14"/>
        </w:rPr>
        <w:object w:dxaOrig="1359" w:dyaOrig="400">
          <v:shape id="_x0000_i1108" type="#_x0000_t75" style="width:67.5pt;height:21pt" o:ole="">
            <v:imagedata r:id="rId191" o:title=""/>
          </v:shape>
          <o:OLEObject Type="Embed" ProgID="Equation.DSMT4" ShapeID="_x0000_i1108" DrawAspect="Content" ObjectID="_1803294188" r:id="rId192"/>
        </w:object>
      </w:r>
      <w:r w:rsidRPr="0050080A">
        <w:t xml:space="preserve">. </w:t>
      </w:r>
      <w:r w:rsidRPr="00436A4A">
        <w:rPr>
          <w:b/>
          <w:lang w:val="en-US"/>
        </w:rPr>
        <w:t>( 1 điểm)</w:t>
      </w:r>
      <w:r w:rsidRPr="0050080A">
        <w:t xml:space="preserve">     </w:t>
      </w:r>
      <w:r w:rsidR="009662EC" w:rsidRPr="0050080A">
        <w:t>b) Tính góc</w:t>
      </w:r>
      <w:r w:rsidR="009662EC">
        <w:rPr>
          <w:lang w:val="en-US"/>
        </w:rPr>
        <w:t xml:space="preserve"> giữa SC và mặt phẳng</w:t>
      </w:r>
      <w:r w:rsidR="009662EC" w:rsidRPr="0050080A">
        <w:t xml:space="preserve">  </w:t>
      </w:r>
      <w:r w:rsidR="009662EC" w:rsidRPr="0050080A">
        <w:rPr>
          <w:position w:val="-14"/>
        </w:rPr>
        <w:object w:dxaOrig="920" w:dyaOrig="400">
          <v:shape id="_x0000_i1109" type="#_x0000_t75" style="width:46.5pt;height:21pt" o:ole="">
            <v:imagedata r:id="rId193" o:title=""/>
          </v:shape>
          <o:OLEObject Type="Embed" ProgID="Equation.DSMT4" ShapeID="_x0000_i1109" DrawAspect="Content" ObjectID="_1803294189" r:id="rId194"/>
        </w:object>
      </w:r>
      <w:r w:rsidR="009662EC" w:rsidRPr="0050080A">
        <w:t>.</w:t>
      </w:r>
      <w:r w:rsidR="009662EC">
        <w:rPr>
          <w:lang w:val="en-US"/>
        </w:rPr>
        <w:t>(</w:t>
      </w:r>
      <w:r w:rsidRPr="00436A4A">
        <w:rPr>
          <w:b/>
          <w:lang w:val="en-US"/>
        </w:rPr>
        <w:t>1 điểm)</w:t>
      </w:r>
    </w:p>
    <w:p w:rsidR="009113A8" w:rsidRPr="00A05261" w:rsidRDefault="00B40B78" w:rsidP="00A05261">
      <w:pPr>
        <w:tabs>
          <w:tab w:val="left" w:pos="5387"/>
        </w:tabs>
        <w:jc w:val="center"/>
        <w:rPr>
          <w:b/>
        </w:rPr>
      </w:pPr>
      <w:r w:rsidRPr="00B40B78">
        <w:rPr>
          <w:b/>
          <w:lang w:val="vi"/>
        </w:rPr>
        <w:t>----HẾT---</w:t>
      </w:r>
    </w:p>
    <w:sectPr w:rsidR="009113A8" w:rsidRPr="00A05261" w:rsidSect="00EC1118">
      <w:footerReference w:type="default" r:id="rId195"/>
      <w:pgSz w:w="11906" w:h="16838" w:code="9"/>
      <w:pgMar w:top="851" w:right="851" w:bottom="851" w:left="851" w:header="0" w:footer="37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F5B" w:rsidRDefault="00DD1F5B" w:rsidP="009D23AE">
      <w:pPr>
        <w:spacing w:before="0" w:after="0"/>
      </w:pPr>
      <w:r>
        <w:separator/>
      </w:r>
    </w:p>
  </w:endnote>
  <w:endnote w:type="continuationSeparator" w:id="0">
    <w:p w:rsidR="00DD1F5B" w:rsidRDefault="00DD1F5B"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游明朝">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hu Van An">
    <w:altName w:val="Cambria"/>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008" w:rsidRDefault="004E6FC8">
    <w:pPr>
      <w:pBdr>
        <w:top w:val="single" w:sz="6" w:space="1" w:color="auto"/>
      </w:pBdr>
      <w:tabs>
        <w:tab w:val="right" w:pos="10489"/>
      </w:tabs>
      <w:spacing w:before="0" w:after="0"/>
      <w:jc w:val="left"/>
    </w:pPr>
    <w:r>
      <w:rPr>
        <w:color w:val="000000"/>
      </w:rPr>
      <w:t>Mã đề 112</w:t>
    </w:r>
    <w:r>
      <w:rPr>
        <w:color w:val="000000"/>
      </w:rPr>
      <w:tab/>
      <w:t xml:space="preserve">Trang </w:t>
    </w:r>
    <w:r>
      <w:rPr>
        <w:color w:val="000000"/>
      </w:rPr>
      <w:fldChar w:fldCharType="begin"/>
    </w:r>
    <w:r>
      <w:rPr>
        <w:color w:val="000000"/>
      </w:rPr>
      <w:instrText>Page</w:instrText>
    </w:r>
    <w:r>
      <w:rPr>
        <w:color w:val="000000"/>
      </w:rPr>
      <w:fldChar w:fldCharType="separate"/>
    </w:r>
    <w:r w:rsidR="00EC1118">
      <w:rPr>
        <w:noProof/>
        <w:color w:val="000000"/>
      </w:rPr>
      <w:t>1</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EC1118">
      <w:rPr>
        <w:noProof/>
        <w:color w:val="000000"/>
      </w:rPr>
      <w:t>3</w:t>
    </w:r>
    <w:r>
      <w:rPr>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F5B" w:rsidRDefault="00DD1F5B" w:rsidP="009D23AE">
      <w:pPr>
        <w:spacing w:before="0" w:after="0"/>
      </w:pPr>
      <w:r>
        <w:separator/>
      </w:r>
    </w:p>
  </w:footnote>
  <w:footnote w:type="continuationSeparator" w:id="0">
    <w:p w:rsidR="00DD1F5B" w:rsidRDefault="00DD1F5B"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3AE"/>
    <w:rsid w:val="00034C1E"/>
    <w:rsid w:val="00067137"/>
    <w:rsid w:val="00071DD9"/>
    <w:rsid w:val="000B4BCD"/>
    <w:rsid w:val="000E2128"/>
    <w:rsid w:val="000F0761"/>
    <w:rsid w:val="00197D8D"/>
    <w:rsid w:val="00201278"/>
    <w:rsid w:val="00204A9F"/>
    <w:rsid w:val="00242C05"/>
    <w:rsid w:val="003006AB"/>
    <w:rsid w:val="00385EF5"/>
    <w:rsid w:val="00481BEF"/>
    <w:rsid w:val="004E6FC8"/>
    <w:rsid w:val="0056376F"/>
    <w:rsid w:val="005970C9"/>
    <w:rsid w:val="005C2776"/>
    <w:rsid w:val="007B58FB"/>
    <w:rsid w:val="00820DBD"/>
    <w:rsid w:val="00850008"/>
    <w:rsid w:val="00896591"/>
    <w:rsid w:val="009113A8"/>
    <w:rsid w:val="009662EC"/>
    <w:rsid w:val="009D23AE"/>
    <w:rsid w:val="00A05261"/>
    <w:rsid w:val="00A70EE1"/>
    <w:rsid w:val="00AD3B56"/>
    <w:rsid w:val="00AE0671"/>
    <w:rsid w:val="00AF23CC"/>
    <w:rsid w:val="00B40B78"/>
    <w:rsid w:val="00C41A5B"/>
    <w:rsid w:val="00C73C38"/>
    <w:rsid w:val="00CC0004"/>
    <w:rsid w:val="00DD1F5B"/>
    <w:rsid w:val="00E444F1"/>
    <w:rsid w:val="00E55D02"/>
    <w:rsid w:val="00E62059"/>
    <w:rsid w:val="00EC1118"/>
    <w:rsid w:val="00F60C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aliases w:val="List Paragraph_FS,Câu dẫn,Dau -,List Paragraph1,List Paragraph3,HPL01,chuẩn không cần chỉnh,List Paragraph11,List Paragraph111,Đoạn của Danh sách1,Đoạn của Danh sách"/>
    <w:basedOn w:val="Normal"/>
    <w:link w:val="ListParagraphChar"/>
    <w:uiPriority w:val="34"/>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04A9F"/>
    <w:rPr>
      <w:color w:val="808080"/>
    </w:rPr>
  </w:style>
  <w:style w:type="paragraph" w:styleId="BalloonText">
    <w:name w:val="Balloon Text"/>
    <w:basedOn w:val="Normal"/>
    <w:link w:val="BalloonTextChar"/>
    <w:uiPriority w:val="99"/>
    <w:semiHidden/>
    <w:unhideWhenUsed/>
    <w:rsid w:val="00F60CF6"/>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0CF6"/>
    <w:rPr>
      <w:rFonts w:ascii="Tahoma" w:hAnsi="Tahoma" w:cs="Tahoma"/>
      <w:sz w:val="16"/>
      <w:szCs w:val="16"/>
    </w:rPr>
  </w:style>
  <w:style w:type="character" w:customStyle="1" w:styleId="ListParagraphChar">
    <w:name w:val="List Paragraph Char"/>
    <w:aliases w:val="List Paragraph_FS Char,Câu dẫn Char,Dau - Char,List Paragraph1 Char,List Paragraph3 Char,HPL01 Char,chuẩn không cần chỉnh Char,List Paragraph11 Char,List Paragraph111 Char,Đoạn của Danh sách1 Char,Đoạn của Danh sách Char"/>
    <w:link w:val="ListParagraph"/>
    <w:uiPriority w:val="34"/>
    <w:qFormat/>
    <w:locked/>
    <w:rsid w:val="00F60CF6"/>
    <w:rPr>
      <w:rFonts w:ascii="Times New Roman" w:eastAsia="Times New Roman" w:hAnsi="Times New Roman" w:cs="Times New Roman"/>
      <w:lang w:val="vi"/>
    </w:rPr>
  </w:style>
  <w:style w:type="paragraph" w:styleId="NormalWeb">
    <w:name w:val="Normal (Web)"/>
    <w:basedOn w:val="Normal"/>
    <w:link w:val="NormalWebChar"/>
    <w:uiPriority w:val="99"/>
    <w:unhideWhenUsed/>
    <w:rsid w:val="00F60CF6"/>
    <w:pPr>
      <w:spacing w:before="100" w:beforeAutospacing="1" w:after="100" w:afterAutospacing="1"/>
      <w:jc w:val="left"/>
    </w:pPr>
    <w:rPr>
      <w:rFonts w:eastAsia="Times New Roman" w:cs="Times New Roman"/>
      <w:szCs w:val="24"/>
      <w:lang w:val="vi-VN" w:eastAsia="vi-VN"/>
    </w:rPr>
  </w:style>
  <w:style w:type="character" w:customStyle="1" w:styleId="NormalWebChar">
    <w:name w:val="Normal (Web) Char"/>
    <w:link w:val="NormalWeb"/>
    <w:uiPriority w:val="99"/>
    <w:rsid w:val="00F60CF6"/>
    <w:rPr>
      <w:rFonts w:ascii="Times New Roman" w:eastAsia="Times New Roman" w:hAnsi="Times New Roman" w:cs="Times New Roman"/>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aliases w:val="List Paragraph_FS,Câu dẫn,Dau -,List Paragraph1,List Paragraph3,HPL01,chuẩn không cần chỉnh,List Paragraph11,List Paragraph111,Đoạn của Danh sách1,Đoạn của Danh sách"/>
    <w:basedOn w:val="Normal"/>
    <w:link w:val="ListParagraphChar"/>
    <w:uiPriority w:val="34"/>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04A9F"/>
    <w:rPr>
      <w:color w:val="808080"/>
    </w:rPr>
  </w:style>
  <w:style w:type="paragraph" w:styleId="BalloonText">
    <w:name w:val="Balloon Text"/>
    <w:basedOn w:val="Normal"/>
    <w:link w:val="BalloonTextChar"/>
    <w:uiPriority w:val="99"/>
    <w:semiHidden/>
    <w:unhideWhenUsed/>
    <w:rsid w:val="00F60CF6"/>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0CF6"/>
    <w:rPr>
      <w:rFonts w:ascii="Tahoma" w:hAnsi="Tahoma" w:cs="Tahoma"/>
      <w:sz w:val="16"/>
      <w:szCs w:val="16"/>
    </w:rPr>
  </w:style>
  <w:style w:type="character" w:customStyle="1" w:styleId="ListParagraphChar">
    <w:name w:val="List Paragraph Char"/>
    <w:aliases w:val="List Paragraph_FS Char,Câu dẫn Char,Dau - Char,List Paragraph1 Char,List Paragraph3 Char,HPL01 Char,chuẩn không cần chỉnh Char,List Paragraph11 Char,List Paragraph111 Char,Đoạn của Danh sách1 Char,Đoạn của Danh sách Char"/>
    <w:link w:val="ListParagraph"/>
    <w:uiPriority w:val="34"/>
    <w:qFormat/>
    <w:locked/>
    <w:rsid w:val="00F60CF6"/>
    <w:rPr>
      <w:rFonts w:ascii="Times New Roman" w:eastAsia="Times New Roman" w:hAnsi="Times New Roman" w:cs="Times New Roman"/>
      <w:lang w:val="vi"/>
    </w:rPr>
  </w:style>
  <w:style w:type="paragraph" w:styleId="NormalWeb">
    <w:name w:val="Normal (Web)"/>
    <w:basedOn w:val="Normal"/>
    <w:link w:val="NormalWebChar"/>
    <w:uiPriority w:val="99"/>
    <w:unhideWhenUsed/>
    <w:rsid w:val="00F60CF6"/>
    <w:pPr>
      <w:spacing w:before="100" w:beforeAutospacing="1" w:after="100" w:afterAutospacing="1"/>
      <w:jc w:val="left"/>
    </w:pPr>
    <w:rPr>
      <w:rFonts w:eastAsia="Times New Roman" w:cs="Times New Roman"/>
      <w:szCs w:val="24"/>
      <w:lang w:val="vi-VN" w:eastAsia="vi-VN"/>
    </w:rPr>
  </w:style>
  <w:style w:type="character" w:customStyle="1" w:styleId="NormalWebChar">
    <w:name w:val="Normal (Web) Char"/>
    <w:link w:val="NormalWeb"/>
    <w:uiPriority w:val="99"/>
    <w:rsid w:val="00F60CF6"/>
    <w:rPr>
      <w:rFonts w:ascii="Times New Roman" w:eastAsia="Times New Roman" w:hAnsi="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4.png"/><Relationship Id="rId21" Type="http://schemas.openxmlformats.org/officeDocument/2006/relationships/image" Target="media/image8.wmf"/><Relationship Id="rId42" Type="http://schemas.openxmlformats.org/officeDocument/2006/relationships/oleObject" Target="embeddings/oleObject17.bin"/><Relationship Id="rId47" Type="http://schemas.openxmlformats.org/officeDocument/2006/relationships/image" Target="media/image23.png"/><Relationship Id="rId63" Type="http://schemas.openxmlformats.org/officeDocument/2006/relationships/oleObject" Target="embeddings/oleObject24.bin"/><Relationship Id="rId68" Type="http://schemas.openxmlformats.org/officeDocument/2006/relationships/image" Target="media/image36.png"/><Relationship Id="rId84" Type="http://schemas.openxmlformats.org/officeDocument/2006/relationships/oleObject" Target="embeddings/oleObject31.bin"/><Relationship Id="rId89" Type="http://schemas.openxmlformats.org/officeDocument/2006/relationships/image" Target="media/image50.wmf"/><Relationship Id="rId112" Type="http://schemas.openxmlformats.org/officeDocument/2006/relationships/oleObject" Target="embeddings/oleObject45.bin"/><Relationship Id="rId133" Type="http://schemas.openxmlformats.org/officeDocument/2006/relationships/image" Target="media/image73.wmf"/><Relationship Id="rId138" Type="http://schemas.openxmlformats.org/officeDocument/2006/relationships/oleObject" Target="embeddings/oleObject57.bin"/><Relationship Id="rId154" Type="http://schemas.openxmlformats.org/officeDocument/2006/relationships/oleObject" Target="embeddings/oleObject65.bin"/><Relationship Id="rId159" Type="http://schemas.openxmlformats.org/officeDocument/2006/relationships/image" Target="media/image86.wmf"/><Relationship Id="rId175" Type="http://schemas.openxmlformats.org/officeDocument/2006/relationships/image" Target="media/image94.wmf"/><Relationship Id="rId170" Type="http://schemas.openxmlformats.org/officeDocument/2006/relationships/oleObject" Target="embeddings/oleObject73.bin"/><Relationship Id="rId191" Type="http://schemas.openxmlformats.org/officeDocument/2006/relationships/image" Target="media/image102.wmf"/><Relationship Id="rId196" Type="http://schemas.openxmlformats.org/officeDocument/2006/relationships/fontTable" Target="fontTable.xml"/><Relationship Id="rId16" Type="http://schemas.openxmlformats.org/officeDocument/2006/relationships/oleObject" Target="embeddings/oleObject5.bin"/><Relationship Id="rId107" Type="http://schemas.openxmlformats.org/officeDocument/2006/relationships/image" Target="media/image59.wmf"/><Relationship Id="rId11" Type="http://schemas.openxmlformats.org/officeDocument/2006/relationships/image" Target="media/image3.wmf"/><Relationship Id="rId32" Type="http://schemas.openxmlformats.org/officeDocument/2006/relationships/image" Target="media/image14.wmf"/><Relationship Id="rId37" Type="http://schemas.openxmlformats.org/officeDocument/2006/relationships/image" Target="media/image17.wmf"/><Relationship Id="rId53" Type="http://schemas.openxmlformats.org/officeDocument/2006/relationships/image" Target="media/image28.wmf"/><Relationship Id="rId58" Type="http://schemas.openxmlformats.org/officeDocument/2006/relationships/oleObject" Target="embeddings/oleObject22.bin"/><Relationship Id="rId74" Type="http://schemas.openxmlformats.org/officeDocument/2006/relationships/oleObject" Target="embeddings/oleObject29.bin"/><Relationship Id="rId79" Type="http://schemas.openxmlformats.org/officeDocument/2006/relationships/image" Target="media/image43.png"/><Relationship Id="rId102" Type="http://schemas.openxmlformats.org/officeDocument/2006/relationships/oleObject" Target="embeddings/oleObject40.bin"/><Relationship Id="rId123" Type="http://schemas.openxmlformats.org/officeDocument/2006/relationships/image" Target="media/image68.wmf"/><Relationship Id="rId128" Type="http://schemas.openxmlformats.org/officeDocument/2006/relationships/oleObject" Target="embeddings/oleObject52.bin"/><Relationship Id="rId144" Type="http://schemas.openxmlformats.org/officeDocument/2006/relationships/oleObject" Target="embeddings/oleObject60.bin"/><Relationship Id="rId149" Type="http://schemas.openxmlformats.org/officeDocument/2006/relationships/image" Target="media/image81.wmf"/><Relationship Id="rId5" Type="http://schemas.openxmlformats.org/officeDocument/2006/relationships/footnotes" Target="footnotes.xml"/><Relationship Id="rId90" Type="http://schemas.openxmlformats.org/officeDocument/2006/relationships/oleObject" Target="embeddings/oleObject34.bin"/><Relationship Id="rId95" Type="http://schemas.openxmlformats.org/officeDocument/2006/relationships/image" Target="media/image53.wmf"/><Relationship Id="rId160" Type="http://schemas.openxmlformats.org/officeDocument/2006/relationships/oleObject" Target="embeddings/oleObject68.bin"/><Relationship Id="rId165" Type="http://schemas.openxmlformats.org/officeDocument/2006/relationships/image" Target="media/image89.wmf"/><Relationship Id="rId181" Type="http://schemas.openxmlformats.org/officeDocument/2006/relationships/image" Target="media/image97.wmf"/><Relationship Id="rId186" Type="http://schemas.openxmlformats.org/officeDocument/2006/relationships/oleObject" Target="embeddings/oleObject81.bin"/><Relationship Id="rId22" Type="http://schemas.openxmlformats.org/officeDocument/2006/relationships/oleObject" Target="embeddings/oleObject8.bin"/><Relationship Id="rId27" Type="http://schemas.openxmlformats.org/officeDocument/2006/relationships/image" Target="media/image11.png"/><Relationship Id="rId43" Type="http://schemas.openxmlformats.org/officeDocument/2006/relationships/image" Target="media/image20.wmf"/><Relationship Id="rId48" Type="http://schemas.openxmlformats.org/officeDocument/2006/relationships/image" Target="media/image24.png"/><Relationship Id="rId64" Type="http://schemas.openxmlformats.org/officeDocument/2006/relationships/image" Target="media/image34.wmf"/><Relationship Id="rId69" Type="http://schemas.openxmlformats.org/officeDocument/2006/relationships/image" Target="media/image37.wmf"/><Relationship Id="rId113" Type="http://schemas.openxmlformats.org/officeDocument/2006/relationships/image" Target="media/image62.wmf"/><Relationship Id="rId118" Type="http://schemas.openxmlformats.org/officeDocument/2006/relationships/image" Target="media/image65.wmf"/><Relationship Id="rId134" Type="http://schemas.openxmlformats.org/officeDocument/2006/relationships/oleObject" Target="embeddings/oleObject55.bin"/><Relationship Id="rId139" Type="http://schemas.openxmlformats.org/officeDocument/2006/relationships/image" Target="media/image76.wmf"/><Relationship Id="rId80" Type="http://schemas.openxmlformats.org/officeDocument/2006/relationships/image" Target="media/image44.png"/><Relationship Id="rId85" Type="http://schemas.openxmlformats.org/officeDocument/2006/relationships/image" Target="media/image48.wmf"/><Relationship Id="rId150" Type="http://schemas.openxmlformats.org/officeDocument/2006/relationships/oleObject" Target="embeddings/oleObject63.bin"/><Relationship Id="rId155" Type="http://schemas.openxmlformats.org/officeDocument/2006/relationships/image" Target="media/image84.wmf"/><Relationship Id="rId171" Type="http://schemas.openxmlformats.org/officeDocument/2006/relationships/image" Target="media/image92.wmf"/><Relationship Id="rId176" Type="http://schemas.openxmlformats.org/officeDocument/2006/relationships/oleObject" Target="embeddings/oleObject76.bin"/><Relationship Id="rId192" Type="http://schemas.openxmlformats.org/officeDocument/2006/relationships/oleObject" Target="embeddings/oleObject84.bin"/><Relationship Id="rId197" Type="http://schemas.openxmlformats.org/officeDocument/2006/relationships/theme" Target="theme/theme1.xml"/><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oleObject" Target="embeddings/oleObject15.bin"/><Relationship Id="rId59" Type="http://schemas.openxmlformats.org/officeDocument/2006/relationships/image" Target="media/image31.png"/><Relationship Id="rId103" Type="http://schemas.openxmlformats.org/officeDocument/2006/relationships/image" Target="media/image57.wmf"/><Relationship Id="rId108" Type="http://schemas.openxmlformats.org/officeDocument/2006/relationships/oleObject" Target="embeddings/oleObject43.bin"/><Relationship Id="rId124" Type="http://schemas.openxmlformats.org/officeDocument/2006/relationships/oleObject" Target="embeddings/oleObject50.bin"/><Relationship Id="rId129" Type="http://schemas.openxmlformats.org/officeDocument/2006/relationships/image" Target="media/image71.wmf"/><Relationship Id="rId54" Type="http://schemas.openxmlformats.org/officeDocument/2006/relationships/oleObject" Target="embeddings/oleObject20.bin"/><Relationship Id="rId70" Type="http://schemas.openxmlformats.org/officeDocument/2006/relationships/oleObject" Target="embeddings/oleObject27.bin"/><Relationship Id="rId75" Type="http://schemas.openxmlformats.org/officeDocument/2006/relationships/image" Target="media/image40.wmf"/><Relationship Id="rId91" Type="http://schemas.openxmlformats.org/officeDocument/2006/relationships/image" Target="media/image51.wmf"/><Relationship Id="rId96" Type="http://schemas.openxmlformats.org/officeDocument/2006/relationships/oleObject" Target="embeddings/oleObject37.bin"/><Relationship Id="rId140" Type="http://schemas.openxmlformats.org/officeDocument/2006/relationships/oleObject" Target="embeddings/oleObject58.bin"/><Relationship Id="rId145" Type="http://schemas.openxmlformats.org/officeDocument/2006/relationships/image" Target="media/image79.wmf"/><Relationship Id="rId161" Type="http://schemas.openxmlformats.org/officeDocument/2006/relationships/image" Target="media/image87.wmf"/><Relationship Id="rId166" Type="http://schemas.openxmlformats.org/officeDocument/2006/relationships/oleObject" Target="embeddings/oleObject71.bin"/><Relationship Id="rId182" Type="http://schemas.openxmlformats.org/officeDocument/2006/relationships/oleObject" Target="embeddings/oleObject79.bin"/><Relationship Id="rId187" Type="http://schemas.openxmlformats.org/officeDocument/2006/relationships/image" Target="media/image100.wmf"/><Relationship Id="rId1" Type="http://schemas.openxmlformats.org/officeDocument/2006/relationships/styles" Target="styles.xml"/><Relationship Id="rId6" Type="http://schemas.openxmlformats.org/officeDocument/2006/relationships/endnotes" Target="endnotes.xml"/><Relationship Id="rId23" Type="http://schemas.openxmlformats.org/officeDocument/2006/relationships/image" Target="media/image9.wmf"/><Relationship Id="rId28" Type="http://schemas.openxmlformats.org/officeDocument/2006/relationships/image" Target="media/image12.wmf"/><Relationship Id="rId49" Type="http://schemas.openxmlformats.org/officeDocument/2006/relationships/image" Target="media/image25.png"/><Relationship Id="rId114" Type="http://schemas.openxmlformats.org/officeDocument/2006/relationships/oleObject" Target="embeddings/oleObject46.bin"/><Relationship Id="rId119" Type="http://schemas.openxmlformats.org/officeDocument/2006/relationships/oleObject" Target="embeddings/oleObject48.bin"/><Relationship Id="rId44" Type="http://schemas.openxmlformats.org/officeDocument/2006/relationships/oleObject" Target="embeddings/oleObject18.bin"/><Relationship Id="rId60" Type="http://schemas.openxmlformats.org/officeDocument/2006/relationships/image" Target="media/image32.wmf"/><Relationship Id="rId65" Type="http://schemas.openxmlformats.org/officeDocument/2006/relationships/oleObject" Target="embeddings/oleObject25.bin"/><Relationship Id="rId81" Type="http://schemas.openxmlformats.org/officeDocument/2006/relationships/image" Target="media/image45.png"/><Relationship Id="rId86" Type="http://schemas.openxmlformats.org/officeDocument/2006/relationships/oleObject" Target="embeddings/oleObject32.bin"/><Relationship Id="rId130" Type="http://schemas.openxmlformats.org/officeDocument/2006/relationships/oleObject" Target="embeddings/oleObject53.bin"/><Relationship Id="rId135" Type="http://schemas.openxmlformats.org/officeDocument/2006/relationships/image" Target="media/image74.wmf"/><Relationship Id="rId151" Type="http://schemas.openxmlformats.org/officeDocument/2006/relationships/image" Target="media/image82.wmf"/><Relationship Id="rId156" Type="http://schemas.openxmlformats.org/officeDocument/2006/relationships/oleObject" Target="embeddings/oleObject66.bin"/><Relationship Id="rId177" Type="http://schemas.openxmlformats.org/officeDocument/2006/relationships/image" Target="media/image95.wmf"/><Relationship Id="rId172" Type="http://schemas.openxmlformats.org/officeDocument/2006/relationships/oleObject" Target="embeddings/oleObject74.bin"/><Relationship Id="rId193" Type="http://schemas.openxmlformats.org/officeDocument/2006/relationships/image" Target="media/image103.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8.wmf"/><Relationship Id="rId109" Type="http://schemas.openxmlformats.org/officeDocument/2006/relationships/image" Target="media/image60.wmf"/><Relationship Id="rId34" Type="http://schemas.openxmlformats.org/officeDocument/2006/relationships/image" Target="media/image15.wmf"/><Relationship Id="rId50" Type="http://schemas.openxmlformats.org/officeDocument/2006/relationships/image" Target="media/image26.png"/><Relationship Id="rId55" Type="http://schemas.openxmlformats.org/officeDocument/2006/relationships/image" Target="media/image29.wmf"/><Relationship Id="rId76" Type="http://schemas.openxmlformats.org/officeDocument/2006/relationships/oleObject" Target="embeddings/oleObject30.bin"/><Relationship Id="rId97" Type="http://schemas.openxmlformats.org/officeDocument/2006/relationships/image" Target="media/image54.wmf"/><Relationship Id="rId104" Type="http://schemas.openxmlformats.org/officeDocument/2006/relationships/oleObject" Target="embeddings/oleObject41.bin"/><Relationship Id="rId120" Type="http://schemas.openxmlformats.org/officeDocument/2006/relationships/image" Target="media/image66.png"/><Relationship Id="rId125" Type="http://schemas.openxmlformats.org/officeDocument/2006/relationships/image" Target="media/image69.wmf"/><Relationship Id="rId141" Type="http://schemas.openxmlformats.org/officeDocument/2006/relationships/image" Target="media/image77.wmf"/><Relationship Id="rId146" Type="http://schemas.openxmlformats.org/officeDocument/2006/relationships/oleObject" Target="embeddings/oleObject61.bin"/><Relationship Id="rId167" Type="http://schemas.openxmlformats.org/officeDocument/2006/relationships/image" Target="media/image90.wmf"/><Relationship Id="rId188" Type="http://schemas.openxmlformats.org/officeDocument/2006/relationships/oleObject" Target="embeddings/oleObject82.bin"/><Relationship Id="rId7" Type="http://schemas.openxmlformats.org/officeDocument/2006/relationships/image" Target="media/image1.wmf"/><Relationship Id="rId71" Type="http://schemas.openxmlformats.org/officeDocument/2006/relationships/image" Target="media/image38.wmf"/><Relationship Id="rId92" Type="http://schemas.openxmlformats.org/officeDocument/2006/relationships/oleObject" Target="embeddings/oleObject35.bin"/><Relationship Id="rId162" Type="http://schemas.openxmlformats.org/officeDocument/2006/relationships/oleObject" Target="embeddings/oleObject69.bin"/><Relationship Id="rId183" Type="http://schemas.openxmlformats.org/officeDocument/2006/relationships/image" Target="media/image98.wmf"/><Relationship Id="rId2" Type="http://schemas.microsoft.com/office/2007/relationships/stylesWithEffects" Target="stylesWithEffects.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oleObject" Target="embeddings/oleObject16.bin"/><Relationship Id="rId45" Type="http://schemas.openxmlformats.org/officeDocument/2006/relationships/image" Target="media/image21.png"/><Relationship Id="rId66" Type="http://schemas.openxmlformats.org/officeDocument/2006/relationships/image" Target="media/image35.wmf"/><Relationship Id="rId87" Type="http://schemas.openxmlformats.org/officeDocument/2006/relationships/image" Target="media/image49.wmf"/><Relationship Id="rId110" Type="http://schemas.openxmlformats.org/officeDocument/2006/relationships/oleObject" Target="embeddings/oleObject44.bin"/><Relationship Id="rId115" Type="http://schemas.openxmlformats.org/officeDocument/2006/relationships/image" Target="media/image63.wmf"/><Relationship Id="rId131" Type="http://schemas.openxmlformats.org/officeDocument/2006/relationships/image" Target="media/image72.wmf"/><Relationship Id="rId136" Type="http://schemas.openxmlformats.org/officeDocument/2006/relationships/oleObject" Target="embeddings/oleObject56.bin"/><Relationship Id="rId157" Type="http://schemas.openxmlformats.org/officeDocument/2006/relationships/image" Target="media/image85.wmf"/><Relationship Id="rId178" Type="http://schemas.openxmlformats.org/officeDocument/2006/relationships/oleObject" Target="embeddings/oleObject77.bin"/><Relationship Id="rId61" Type="http://schemas.openxmlformats.org/officeDocument/2006/relationships/oleObject" Target="embeddings/oleObject23.bin"/><Relationship Id="rId82" Type="http://schemas.openxmlformats.org/officeDocument/2006/relationships/image" Target="media/image46.png"/><Relationship Id="rId152" Type="http://schemas.openxmlformats.org/officeDocument/2006/relationships/oleObject" Target="embeddings/oleObject64.bin"/><Relationship Id="rId173" Type="http://schemas.openxmlformats.org/officeDocument/2006/relationships/image" Target="media/image93.wmf"/><Relationship Id="rId194" Type="http://schemas.openxmlformats.org/officeDocument/2006/relationships/oleObject" Target="embeddings/oleObject85.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oleObject" Target="embeddings/oleObject21.bin"/><Relationship Id="rId77" Type="http://schemas.openxmlformats.org/officeDocument/2006/relationships/image" Target="media/image41.png"/><Relationship Id="rId100" Type="http://schemas.openxmlformats.org/officeDocument/2006/relationships/oleObject" Target="embeddings/oleObject39.bin"/><Relationship Id="rId105" Type="http://schemas.openxmlformats.org/officeDocument/2006/relationships/image" Target="media/image58.wmf"/><Relationship Id="rId126" Type="http://schemas.openxmlformats.org/officeDocument/2006/relationships/oleObject" Target="embeddings/oleObject51.bin"/><Relationship Id="rId147" Type="http://schemas.openxmlformats.org/officeDocument/2006/relationships/image" Target="media/image80.wmf"/><Relationship Id="rId168" Type="http://schemas.openxmlformats.org/officeDocument/2006/relationships/oleObject" Target="embeddings/oleObject72.bin"/><Relationship Id="rId8" Type="http://schemas.openxmlformats.org/officeDocument/2006/relationships/oleObject" Target="embeddings/oleObject1.bin"/><Relationship Id="rId51" Type="http://schemas.openxmlformats.org/officeDocument/2006/relationships/image" Target="media/image27.wmf"/><Relationship Id="rId72" Type="http://schemas.openxmlformats.org/officeDocument/2006/relationships/oleObject" Target="embeddings/oleObject28.bin"/><Relationship Id="rId93" Type="http://schemas.openxmlformats.org/officeDocument/2006/relationships/image" Target="media/image52.wmf"/><Relationship Id="rId98" Type="http://schemas.openxmlformats.org/officeDocument/2006/relationships/oleObject" Target="embeddings/oleObject38.bin"/><Relationship Id="rId121" Type="http://schemas.openxmlformats.org/officeDocument/2006/relationships/image" Target="media/image67.wmf"/><Relationship Id="rId142" Type="http://schemas.openxmlformats.org/officeDocument/2006/relationships/oleObject" Target="embeddings/oleObject59.bin"/><Relationship Id="rId163" Type="http://schemas.openxmlformats.org/officeDocument/2006/relationships/image" Target="media/image88.wmf"/><Relationship Id="rId184" Type="http://schemas.openxmlformats.org/officeDocument/2006/relationships/oleObject" Target="embeddings/oleObject80.bin"/><Relationship Id="rId189" Type="http://schemas.openxmlformats.org/officeDocument/2006/relationships/image" Target="media/image101.wmf"/><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image" Target="media/image22.png"/><Relationship Id="rId67" Type="http://schemas.openxmlformats.org/officeDocument/2006/relationships/oleObject" Target="embeddings/oleObject26.bin"/><Relationship Id="rId116" Type="http://schemas.openxmlformats.org/officeDocument/2006/relationships/oleObject" Target="embeddings/oleObject47.bin"/><Relationship Id="rId137" Type="http://schemas.openxmlformats.org/officeDocument/2006/relationships/image" Target="media/image75.wmf"/><Relationship Id="rId158" Type="http://schemas.openxmlformats.org/officeDocument/2006/relationships/oleObject" Target="embeddings/oleObject67.bin"/><Relationship Id="rId20" Type="http://schemas.openxmlformats.org/officeDocument/2006/relationships/oleObject" Target="embeddings/oleObject7.bin"/><Relationship Id="rId41" Type="http://schemas.openxmlformats.org/officeDocument/2006/relationships/image" Target="media/image19.wmf"/><Relationship Id="rId62" Type="http://schemas.openxmlformats.org/officeDocument/2006/relationships/image" Target="media/image33.wmf"/><Relationship Id="rId83" Type="http://schemas.openxmlformats.org/officeDocument/2006/relationships/image" Target="media/image47.wmf"/><Relationship Id="rId88" Type="http://schemas.openxmlformats.org/officeDocument/2006/relationships/oleObject" Target="embeddings/oleObject33.bin"/><Relationship Id="rId111" Type="http://schemas.openxmlformats.org/officeDocument/2006/relationships/image" Target="media/image61.wmf"/><Relationship Id="rId132" Type="http://schemas.openxmlformats.org/officeDocument/2006/relationships/oleObject" Target="embeddings/oleObject54.bin"/><Relationship Id="rId153" Type="http://schemas.openxmlformats.org/officeDocument/2006/relationships/image" Target="media/image83.wmf"/><Relationship Id="rId174" Type="http://schemas.openxmlformats.org/officeDocument/2006/relationships/oleObject" Target="embeddings/oleObject75.bin"/><Relationship Id="rId179" Type="http://schemas.openxmlformats.org/officeDocument/2006/relationships/image" Target="media/image96.wmf"/><Relationship Id="rId195" Type="http://schemas.openxmlformats.org/officeDocument/2006/relationships/footer" Target="footer1.xml"/><Relationship Id="rId190" Type="http://schemas.openxmlformats.org/officeDocument/2006/relationships/oleObject" Target="embeddings/oleObject83.bin"/><Relationship Id="rId15" Type="http://schemas.openxmlformats.org/officeDocument/2006/relationships/image" Target="media/image5.wmf"/><Relationship Id="rId36" Type="http://schemas.openxmlformats.org/officeDocument/2006/relationships/image" Target="media/image16.png"/><Relationship Id="rId57" Type="http://schemas.openxmlformats.org/officeDocument/2006/relationships/image" Target="media/image30.wmf"/><Relationship Id="rId106" Type="http://schemas.openxmlformats.org/officeDocument/2006/relationships/oleObject" Target="embeddings/oleObject42.bin"/><Relationship Id="rId127" Type="http://schemas.openxmlformats.org/officeDocument/2006/relationships/image" Target="media/image70.wmf"/><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oleObject" Target="embeddings/oleObject19.bin"/><Relationship Id="rId73" Type="http://schemas.openxmlformats.org/officeDocument/2006/relationships/image" Target="media/image39.wmf"/><Relationship Id="rId78" Type="http://schemas.openxmlformats.org/officeDocument/2006/relationships/image" Target="media/image42.png"/><Relationship Id="rId94" Type="http://schemas.openxmlformats.org/officeDocument/2006/relationships/oleObject" Target="embeddings/oleObject36.bin"/><Relationship Id="rId99" Type="http://schemas.openxmlformats.org/officeDocument/2006/relationships/image" Target="media/image55.wmf"/><Relationship Id="rId101" Type="http://schemas.openxmlformats.org/officeDocument/2006/relationships/image" Target="media/image56.wmf"/><Relationship Id="rId122" Type="http://schemas.openxmlformats.org/officeDocument/2006/relationships/oleObject" Target="embeddings/oleObject49.bin"/><Relationship Id="rId143" Type="http://schemas.openxmlformats.org/officeDocument/2006/relationships/image" Target="media/image78.wmf"/><Relationship Id="rId148" Type="http://schemas.openxmlformats.org/officeDocument/2006/relationships/oleObject" Target="embeddings/oleObject62.bin"/><Relationship Id="rId164" Type="http://schemas.openxmlformats.org/officeDocument/2006/relationships/oleObject" Target="embeddings/oleObject70.bin"/><Relationship Id="rId169" Type="http://schemas.openxmlformats.org/officeDocument/2006/relationships/image" Target="media/image91.wmf"/><Relationship Id="rId185" Type="http://schemas.openxmlformats.org/officeDocument/2006/relationships/image" Target="media/image99.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78.bin"/><Relationship Id="rId26"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992</Words>
  <Characters>5656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a</cp:lastModifiedBy>
  <cp:revision>10</cp:revision>
  <cp:lastPrinted>2025-03-12T07:12:00Z</cp:lastPrinted>
  <dcterms:created xsi:type="dcterms:W3CDTF">2022-08-12T10:34:00Z</dcterms:created>
  <dcterms:modified xsi:type="dcterms:W3CDTF">2025-03-12T07:13:00Z</dcterms:modified>
</cp:coreProperties>
</file>